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4DFB" w14:textId="0AFBC132" w:rsidR="00BB0C2D" w:rsidRPr="008408D0" w:rsidRDefault="00BB0C2D" w:rsidP="00BB0C2D">
      <w:pPr>
        <w:rPr>
          <w:rFonts w:ascii="Segoe UI" w:eastAsia="Trebuchet MS" w:hAnsi="Segoe UI" w:cs="Segoe UI"/>
          <w:sz w:val="40"/>
          <w:szCs w:val="20"/>
        </w:rPr>
      </w:pPr>
      <w:r w:rsidRPr="008408D0">
        <w:rPr>
          <w:rFonts w:ascii="Segoe UI" w:eastAsia="Trebuchet MS" w:hAnsi="Segoe UI" w:cs="Segoe UI"/>
          <w:sz w:val="40"/>
          <w:szCs w:val="20"/>
        </w:rPr>
        <w:t xml:space="preserve">Gestational Carrier / Intended Parent </w:t>
      </w:r>
    </w:p>
    <w:p w14:paraId="5AEB5A05" w14:textId="151BA51B" w:rsidR="00BB0C2D" w:rsidRDefault="00BB0C2D" w:rsidP="00BB0C2D">
      <w:pPr>
        <w:rPr>
          <w:rFonts w:ascii="Segoe UI" w:eastAsia="Trebuchet MS" w:hAnsi="Segoe UI" w:cs="Segoe UI"/>
          <w:sz w:val="20"/>
          <w:szCs w:val="20"/>
        </w:rPr>
      </w:pPr>
    </w:p>
    <w:p w14:paraId="6099ACD6" w14:textId="7C3A07E1" w:rsidR="009D2E73" w:rsidRPr="009D2E73" w:rsidRDefault="009D2E73" w:rsidP="009D2E73">
      <w:pPr>
        <w:ind w:right="648"/>
        <w:rPr>
          <w:rFonts w:ascii="Calibri" w:eastAsia="Times New Roman" w:hAnsi="Calibri" w:cs="Calibri"/>
          <w:b/>
          <w:bCs/>
          <w:color w:val="000000"/>
          <w:sz w:val="20"/>
          <w:szCs w:val="20"/>
        </w:rPr>
      </w:pPr>
      <w:r w:rsidRPr="002C5DE7">
        <w:rPr>
          <w:rFonts w:ascii="Calibri" w:eastAsia="Times New Roman" w:hAnsi="Calibri" w:cs="Calibri"/>
          <w:b/>
          <w:bCs/>
          <w:color w:val="000000"/>
          <w:sz w:val="20"/>
          <w:szCs w:val="20"/>
        </w:rPr>
        <w:t>These template documents were revised before the US Supreme Court decision in </w:t>
      </w:r>
      <w:r w:rsidRPr="002C5DE7">
        <w:rPr>
          <w:rFonts w:ascii="Calibri" w:eastAsia="Times New Roman" w:hAnsi="Calibri" w:cs="Calibri"/>
          <w:b/>
          <w:bCs/>
          <w:i/>
          <w:iCs/>
          <w:color w:val="000000"/>
          <w:sz w:val="20"/>
          <w:szCs w:val="20"/>
        </w:rPr>
        <w:t>Dobbs v. Jackson</w:t>
      </w:r>
      <w:r w:rsidRPr="002C5DE7">
        <w:rPr>
          <w:rFonts w:ascii="Calibri" w:eastAsia="Times New Roman" w:hAnsi="Calibri" w:cs="Calibri"/>
          <w:b/>
          <w:bCs/>
          <w:color w:val="000000"/>
          <w:sz w:val="20"/>
          <w:szCs w:val="20"/>
        </w:rPr>
        <w:t> (which repealed Roe v. Wade), and therefore, SART has not reviewed the template documents and did not make any changes based on the </w:t>
      </w:r>
      <w:r w:rsidRPr="002C5DE7">
        <w:rPr>
          <w:rFonts w:ascii="Calibri" w:eastAsia="Times New Roman" w:hAnsi="Calibri" w:cs="Calibri"/>
          <w:b/>
          <w:bCs/>
          <w:i/>
          <w:iCs/>
          <w:color w:val="000000"/>
          <w:sz w:val="20"/>
          <w:szCs w:val="20"/>
        </w:rPr>
        <w:t>Dobbs</w:t>
      </w:r>
      <w:r w:rsidRPr="002C5DE7">
        <w:rPr>
          <w:rFonts w:ascii="Calibri" w:eastAsia="Times New Roman" w:hAnsi="Calibri" w:cs="Calibri"/>
          <w:b/>
          <w:bCs/>
          <w:color w:val="000000"/>
          <w:sz w:val="20"/>
          <w:szCs w:val="20"/>
        </w:rPr>
        <w:t xml:space="preserve"> decision. SART strongly recommends that before any SART template document is put into use in a </w:t>
      </w:r>
      <w:proofErr w:type="gramStart"/>
      <w:r w:rsidRPr="002C5DE7">
        <w:rPr>
          <w:rFonts w:ascii="Calibri" w:eastAsia="Times New Roman" w:hAnsi="Calibri" w:cs="Calibri"/>
          <w:b/>
          <w:bCs/>
          <w:color w:val="000000"/>
          <w:sz w:val="20"/>
          <w:szCs w:val="20"/>
        </w:rPr>
        <w:t>Member's</w:t>
      </w:r>
      <w:proofErr w:type="gramEnd"/>
      <w:r w:rsidRPr="002C5DE7">
        <w:rPr>
          <w:rFonts w:ascii="Calibri" w:eastAsia="Times New Roman" w:hAnsi="Calibri"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11E95972" w14:textId="77777777" w:rsidR="00BB0C2D" w:rsidRPr="008408D0" w:rsidRDefault="00BB0C2D" w:rsidP="00BB0C2D">
      <w:pPr>
        <w:rPr>
          <w:rFonts w:ascii="Segoe UI" w:eastAsia="Trebuchet MS" w:hAnsi="Segoe UI" w:cs="Segoe UI"/>
          <w:sz w:val="20"/>
          <w:szCs w:val="20"/>
        </w:rPr>
      </w:pPr>
    </w:p>
    <w:p w14:paraId="1FD017AA" w14:textId="26CC2931" w:rsidR="00BB0C2D" w:rsidRPr="008408D0" w:rsidRDefault="00BB0C2D" w:rsidP="00BB0C2D">
      <w:pPr>
        <w:rPr>
          <w:rFonts w:ascii="Segoe UI" w:eastAsia="Trebuchet MS" w:hAnsi="Segoe UI" w:cs="Segoe UI"/>
          <w:sz w:val="20"/>
          <w:szCs w:val="20"/>
        </w:rPr>
      </w:pPr>
      <w:r w:rsidRPr="008408D0">
        <w:rPr>
          <w:rFonts w:ascii="Segoe UI" w:eastAsia="Trebuchet MS" w:hAnsi="Segoe UI" w:cs="Segoe UI"/>
          <w:sz w:val="20"/>
          <w:szCs w:val="20"/>
        </w:rPr>
        <w:t>DESCRIPTION</w:t>
      </w:r>
    </w:p>
    <w:p w14:paraId="6A8C0819" w14:textId="6E3EEEBE" w:rsidR="00BB0C2D" w:rsidRPr="008408D0" w:rsidRDefault="00BB0C2D" w:rsidP="00BB0C2D">
      <w:pPr>
        <w:rPr>
          <w:rFonts w:ascii="Segoe UI" w:eastAsia="Trebuchet MS" w:hAnsi="Segoe UI" w:cs="Segoe UI"/>
          <w:sz w:val="20"/>
          <w:szCs w:val="20"/>
        </w:rPr>
      </w:pPr>
      <w:r w:rsidRPr="008408D0">
        <w:rPr>
          <w:rFonts w:ascii="Segoe UI" w:eastAsia="Trebuchet MS" w:hAnsi="Segoe UI" w:cs="Segoe UI"/>
          <w:sz w:val="20"/>
          <w:szCs w:val="20"/>
        </w:rPr>
        <w:t>This document informs the gestational carrier and the intended parent (or parents) of the steps in this process and its legal and medical requirements.</w:t>
      </w:r>
    </w:p>
    <w:p w14:paraId="63967652" w14:textId="77777777" w:rsidR="00BB0C2D" w:rsidRPr="008408D0" w:rsidRDefault="00BB0C2D" w:rsidP="00BB0C2D">
      <w:pPr>
        <w:rPr>
          <w:rFonts w:ascii="Segoe UI" w:eastAsia="Trebuchet MS" w:hAnsi="Segoe UI" w:cs="Segoe UI"/>
          <w:sz w:val="20"/>
          <w:szCs w:val="20"/>
        </w:rPr>
      </w:pPr>
    </w:p>
    <w:p w14:paraId="7FB08409" w14:textId="5257871B" w:rsidR="00BB0C2D" w:rsidRPr="008408D0" w:rsidRDefault="00BB0C2D" w:rsidP="00BB0C2D">
      <w:pPr>
        <w:rPr>
          <w:rFonts w:ascii="Segoe UI" w:eastAsia="Trebuchet MS" w:hAnsi="Segoe UI" w:cs="Segoe UI"/>
          <w:sz w:val="20"/>
          <w:szCs w:val="20"/>
        </w:rPr>
      </w:pPr>
      <w:r w:rsidRPr="008408D0">
        <w:rPr>
          <w:rFonts w:ascii="Segoe UI" w:eastAsia="Trebuchet MS" w:hAnsi="Segoe UI" w:cs="Segoe UI"/>
          <w:sz w:val="20"/>
          <w:szCs w:val="20"/>
        </w:rPr>
        <w:t>TARGET</w:t>
      </w:r>
    </w:p>
    <w:p w14:paraId="31C643E2" w14:textId="151E294F" w:rsidR="00BB0C2D" w:rsidRPr="008408D0" w:rsidRDefault="00BB0C2D" w:rsidP="00BB0C2D">
      <w:pPr>
        <w:numPr>
          <w:ilvl w:val="0"/>
          <w:numId w:val="17"/>
        </w:numPr>
        <w:rPr>
          <w:rFonts w:ascii="Segoe UI" w:eastAsia="Trebuchet MS" w:hAnsi="Segoe UI" w:cs="Segoe UI"/>
          <w:sz w:val="20"/>
          <w:szCs w:val="20"/>
        </w:rPr>
      </w:pPr>
      <w:r w:rsidRPr="008408D0">
        <w:rPr>
          <w:rFonts w:ascii="Segoe UI" w:eastAsia="Trebuchet MS" w:hAnsi="Segoe UI" w:cs="Segoe UI"/>
          <w:sz w:val="20"/>
          <w:szCs w:val="20"/>
        </w:rPr>
        <w:t xml:space="preserve">All persons involved in treatment that uses a gestational carrier </w:t>
      </w:r>
    </w:p>
    <w:p w14:paraId="58CEA3BE" w14:textId="77777777" w:rsidR="00BB0C2D" w:rsidRPr="008408D0" w:rsidRDefault="00BB0C2D" w:rsidP="00BB0C2D">
      <w:pPr>
        <w:rPr>
          <w:rFonts w:ascii="Segoe UI" w:eastAsia="Trebuchet MS" w:hAnsi="Segoe UI" w:cs="Segoe UI"/>
          <w:sz w:val="20"/>
          <w:szCs w:val="20"/>
        </w:rPr>
      </w:pPr>
    </w:p>
    <w:p w14:paraId="02E5DE75" w14:textId="7C93E7C7" w:rsidR="00BB0C2D" w:rsidRPr="008408D0" w:rsidRDefault="00BB0C2D" w:rsidP="00BB0C2D">
      <w:pPr>
        <w:rPr>
          <w:rFonts w:ascii="Segoe UI" w:eastAsia="Trebuchet MS" w:hAnsi="Segoe UI" w:cs="Segoe UI"/>
          <w:sz w:val="20"/>
          <w:szCs w:val="20"/>
        </w:rPr>
      </w:pPr>
      <w:r w:rsidRPr="008408D0">
        <w:rPr>
          <w:rFonts w:ascii="Segoe UI" w:eastAsia="Trebuchet MS" w:hAnsi="Segoe UI" w:cs="Segoe UI"/>
          <w:sz w:val="20"/>
          <w:szCs w:val="20"/>
        </w:rPr>
        <w:t>RELEASE NOTES</w:t>
      </w:r>
    </w:p>
    <w:p w14:paraId="4793ED5E" w14:textId="01C70214"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This is the 1</w:t>
      </w:r>
      <w:r w:rsidRPr="008408D0">
        <w:rPr>
          <w:rFonts w:ascii="Segoe UI" w:eastAsia="Trebuchet MS" w:hAnsi="Segoe UI" w:cs="Segoe UI"/>
          <w:sz w:val="20"/>
          <w:szCs w:val="20"/>
          <w:vertAlign w:val="superscript"/>
        </w:rPr>
        <w:t>st</w:t>
      </w:r>
      <w:r w:rsidRPr="008408D0">
        <w:rPr>
          <w:rFonts w:ascii="Segoe UI" w:eastAsia="Trebuchet MS" w:hAnsi="Segoe UI" w:cs="Segoe UI"/>
          <w:sz w:val="20"/>
          <w:szCs w:val="20"/>
        </w:rPr>
        <w:t xml:space="preserve"> revision of this document</w:t>
      </w:r>
    </w:p>
    <w:p w14:paraId="747918FD" w14:textId="79237659"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 xml:space="preserve">Reviews the legal, </w:t>
      </w:r>
      <w:proofErr w:type="gramStart"/>
      <w:r w:rsidRPr="008408D0">
        <w:rPr>
          <w:rFonts w:ascii="Segoe UI" w:eastAsia="Trebuchet MS" w:hAnsi="Segoe UI" w:cs="Segoe UI"/>
          <w:sz w:val="20"/>
          <w:szCs w:val="20"/>
        </w:rPr>
        <w:t>medical</w:t>
      </w:r>
      <w:proofErr w:type="gramEnd"/>
      <w:r w:rsidRPr="008408D0">
        <w:rPr>
          <w:rFonts w:ascii="Segoe UI" w:eastAsia="Trebuchet MS" w:hAnsi="Segoe UI" w:cs="Segoe UI"/>
          <w:sz w:val="20"/>
          <w:szCs w:val="20"/>
        </w:rPr>
        <w:t xml:space="preserve"> and other requirements for this therapy.</w:t>
      </w:r>
    </w:p>
    <w:p w14:paraId="1560372D" w14:textId="68464B86"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Reviews the screening and treatment of the carrier</w:t>
      </w:r>
    </w:p>
    <w:p w14:paraId="11061834" w14:textId="207C05B3" w:rsidR="00BB0C2D" w:rsidRPr="008408D0" w:rsidRDefault="00866E3E"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R</w:t>
      </w:r>
      <w:r w:rsidR="00BB0C2D" w:rsidRPr="008408D0">
        <w:rPr>
          <w:rFonts w:ascii="Segoe UI" w:eastAsia="Trebuchet MS" w:hAnsi="Segoe UI" w:cs="Segoe UI"/>
          <w:sz w:val="20"/>
          <w:szCs w:val="20"/>
        </w:rPr>
        <w:t xml:space="preserve">isks to carrier, </w:t>
      </w:r>
      <w:r w:rsidR="00F543B3">
        <w:rPr>
          <w:rFonts w:ascii="Segoe UI" w:eastAsia="Trebuchet MS" w:hAnsi="Segoe UI" w:cs="Segoe UI"/>
          <w:sz w:val="20"/>
          <w:szCs w:val="20"/>
        </w:rPr>
        <w:t>intended parent(s)</w:t>
      </w:r>
      <w:r w:rsidR="00BB0C2D" w:rsidRPr="008408D0">
        <w:rPr>
          <w:rFonts w:ascii="Segoe UI" w:eastAsia="Trebuchet MS" w:hAnsi="Segoe UI" w:cs="Segoe UI"/>
          <w:sz w:val="20"/>
          <w:szCs w:val="20"/>
        </w:rPr>
        <w:t xml:space="preserve"> and offspring updated based on current literature</w:t>
      </w:r>
    </w:p>
    <w:p w14:paraId="000E6669" w14:textId="124F3315"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Wording shortened and simplified where possible</w:t>
      </w:r>
    </w:p>
    <w:p w14:paraId="6AC1058B" w14:textId="2C9DE9E0"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Signature pages provided for both the Gestational Carrier (and her spouse) and the Intended Parent</w:t>
      </w:r>
      <w:r w:rsidR="00F543B3">
        <w:rPr>
          <w:rFonts w:ascii="Segoe UI" w:eastAsia="Trebuchet MS" w:hAnsi="Segoe UI" w:cs="Segoe UI"/>
          <w:sz w:val="20"/>
          <w:szCs w:val="20"/>
        </w:rPr>
        <w:t>(s)</w:t>
      </w:r>
    </w:p>
    <w:p w14:paraId="437B6785" w14:textId="296BDA3E" w:rsidR="00BB0C2D" w:rsidRPr="008408D0"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allows for Witness as well as Notary verification</w:t>
      </w:r>
    </w:p>
    <w:p w14:paraId="703F2B94" w14:textId="1702D06B" w:rsidR="00BB0C2D" w:rsidRPr="003B50AD" w:rsidRDefault="00BB0C2D" w:rsidP="00BB0C2D">
      <w:pPr>
        <w:numPr>
          <w:ilvl w:val="0"/>
          <w:numId w:val="16"/>
        </w:numPr>
        <w:rPr>
          <w:rFonts w:ascii="Segoe UI" w:eastAsia="Trebuchet MS" w:hAnsi="Segoe UI" w:cs="Segoe UI"/>
          <w:sz w:val="20"/>
          <w:szCs w:val="20"/>
        </w:rPr>
      </w:pPr>
      <w:r w:rsidRPr="008408D0">
        <w:rPr>
          <w:rFonts w:ascii="Segoe UI" w:eastAsia="Trebuchet MS" w:hAnsi="Segoe UI" w:cs="Segoe UI"/>
          <w:sz w:val="20"/>
          <w:szCs w:val="20"/>
        </w:rPr>
        <w:t>To be used in conjunction with IVF or DE, and Egg or Embryo Disposition documents.</w:t>
      </w:r>
    </w:p>
    <w:p w14:paraId="4277CCF8" w14:textId="77777777" w:rsidR="00BB0C2D" w:rsidRPr="008408D0" w:rsidRDefault="00BB0C2D" w:rsidP="00BB0C2D">
      <w:pPr>
        <w:rPr>
          <w:rFonts w:ascii="Segoe UI" w:eastAsia="Trebuchet MS" w:hAnsi="Segoe UI" w:cs="Segoe UI"/>
          <w:sz w:val="20"/>
          <w:szCs w:val="20"/>
        </w:rPr>
      </w:pPr>
    </w:p>
    <w:p w14:paraId="3D427377" w14:textId="164A9113" w:rsidR="00BB0C2D" w:rsidRPr="008408D0" w:rsidRDefault="00AF0724" w:rsidP="00BB0C2D">
      <w:pPr>
        <w:rPr>
          <w:rFonts w:ascii="Segoe UI" w:eastAsia="Trebuchet MS" w:hAnsi="Segoe UI" w:cs="Segoe UI"/>
          <w:sz w:val="20"/>
          <w:szCs w:val="20"/>
        </w:rPr>
      </w:pPr>
      <w:r w:rsidRPr="008408D0">
        <w:rPr>
          <w:rFonts w:ascii="Segoe UI" w:eastAsia="Trebuchet MS" w:hAnsi="Segoe UI" w:cs="Segoe UI"/>
          <w:sz w:val="20"/>
          <w:szCs w:val="20"/>
        </w:rPr>
        <w:t>TO DO</w:t>
      </w:r>
    </w:p>
    <w:p w14:paraId="39546656" w14:textId="2BE36504" w:rsidR="00BB0C2D" w:rsidRDefault="00BB0C2D" w:rsidP="00BB0C2D">
      <w:pPr>
        <w:numPr>
          <w:ilvl w:val="0"/>
          <w:numId w:val="18"/>
        </w:numPr>
        <w:rPr>
          <w:rFonts w:ascii="Segoe UI" w:eastAsia="Trebuchet MS" w:hAnsi="Segoe UI" w:cs="Segoe UI"/>
          <w:sz w:val="20"/>
          <w:szCs w:val="20"/>
        </w:rPr>
      </w:pPr>
      <w:r w:rsidRPr="008408D0">
        <w:rPr>
          <w:rFonts w:ascii="Segoe UI" w:eastAsia="Trebuchet MS" w:hAnsi="Segoe UI" w:cs="Segoe UI"/>
          <w:sz w:val="20"/>
          <w:szCs w:val="20"/>
        </w:rPr>
        <w:t>Modify this document according to local needs and preferences.</w:t>
      </w:r>
    </w:p>
    <w:p w14:paraId="4DA714A2" w14:textId="1973D39F" w:rsidR="005861F4" w:rsidRPr="008408D0" w:rsidRDefault="005861F4" w:rsidP="00BB0C2D">
      <w:pPr>
        <w:numPr>
          <w:ilvl w:val="0"/>
          <w:numId w:val="18"/>
        </w:numPr>
        <w:rPr>
          <w:rFonts w:ascii="Segoe UI" w:eastAsia="Trebuchet MS" w:hAnsi="Segoe UI" w:cs="Segoe UI"/>
          <w:sz w:val="20"/>
          <w:szCs w:val="20"/>
        </w:rPr>
      </w:pPr>
      <w:r>
        <w:rPr>
          <w:rFonts w:ascii="Segoe UI" w:eastAsia="Trebuchet MS" w:hAnsi="Segoe UI" w:cs="Segoe UI"/>
          <w:sz w:val="20"/>
          <w:szCs w:val="20"/>
        </w:rPr>
        <w:t xml:space="preserve">Get </w:t>
      </w:r>
      <w:r w:rsidRPr="008408D0">
        <w:rPr>
          <w:rFonts w:ascii="Segoe UI" w:eastAsia="Trebuchet MS" w:hAnsi="Segoe UI" w:cs="Segoe UI"/>
          <w:sz w:val="20"/>
          <w:szCs w:val="20"/>
        </w:rPr>
        <w:t>legal review to assure conformance with State and local laws and regulations</w:t>
      </w:r>
    </w:p>
    <w:p w14:paraId="66D19CF8" w14:textId="2243AC16" w:rsidR="009B7BF3" w:rsidRPr="003B50AD" w:rsidRDefault="003B50AD" w:rsidP="005861F4">
      <w:pPr>
        <w:ind w:left="36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9504" behindDoc="1" locked="0" layoutInCell="1" allowOverlap="1" wp14:anchorId="4DF55303" wp14:editId="32392887">
                <wp:simplePos x="0" y="0"/>
                <wp:positionH relativeFrom="column">
                  <wp:posOffset>0</wp:posOffset>
                </wp:positionH>
                <wp:positionV relativeFrom="paragraph">
                  <wp:posOffset>273512</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127B302F" w14:textId="77777777" w:rsidR="003B50AD" w:rsidRPr="00F9174A" w:rsidRDefault="003B50AD" w:rsidP="003B50AD">
                            <w:pPr>
                              <w:rPr>
                                <w:b/>
                                <w:bCs/>
                                <w:i/>
                                <w:iCs/>
                                <w:sz w:val="18"/>
                                <w:szCs w:val="18"/>
                              </w:rPr>
                            </w:pPr>
                            <w:r w:rsidRPr="00F9174A">
                              <w:rPr>
                                <w:b/>
                                <w:bCs/>
                                <w:i/>
                                <w:iCs/>
                                <w:sz w:val="18"/>
                                <w:szCs w:val="18"/>
                              </w:rPr>
                              <w:t>DISCLAIMER.</w:t>
                            </w:r>
                          </w:p>
                          <w:p w14:paraId="1AF43C31" w14:textId="77777777" w:rsidR="003B50AD" w:rsidRPr="00F9174A" w:rsidRDefault="003B50AD" w:rsidP="003B50AD">
                            <w:pPr>
                              <w:rPr>
                                <w:i/>
                                <w:iCs/>
                                <w:sz w:val="18"/>
                                <w:szCs w:val="18"/>
                              </w:rPr>
                            </w:pPr>
                          </w:p>
                          <w:p w14:paraId="26B5D15C" w14:textId="77777777" w:rsidR="003B50AD" w:rsidRPr="00F9174A" w:rsidRDefault="003B50AD" w:rsidP="003B50AD">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82D7AAF" w14:textId="77777777" w:rsidR="003B50AD" w:rsidRPr="00F9174A" w:rsidRDefault="003B50AD" w:rsidP="003B50AD">
                            <w:pPr>
                              <w:rPr>
                                <w:i/>
                                <w:iCs/>
                                <w:sz w:val="18"/>
                                <w:szCs w:val="18"/>
                              </w:rPr>
                            </w:pPr>
                            <w:r w:rsidRPr="00F9174A">
                              <w:rPr>
                                <w:i/>
                                <w:iCs/>
                                <w:sz w:val="18"/>
                                <w:szCs w:val="18"/>
                              </w:rPr>
                              <w:t xml:space="preserve"> </w:t>
                            </w:r>
                          </w:p>
                          <w:p w14:paraId="73C85141" w14:textId="77777777" w:rsidR="003B50AD" w:rsidRPr="00F9174A" w:rsidRDefault="003B50AD" w:rsidP="003B50AD">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66E227F7" w14:textId="77777777" w:rsidR="003B50AD" w:rsidRPr="00F9174A" w:rsidRDefault="003B50AD" w:rsidP="003B50AD">
                            <w:pPr>
                              <w:rPr>
                                <w:i/>
                                <w:iCs/>
                                <w:sz w:val="18"/>
                                <w:szCs w:val="18"/>
                              </w:rPr>
                            </w:pPr>
                          </w:p>
                          <w:p w14:paraId="0D242A97" w14:textId="77777777" w:rsidR="003B50AD" w:rsidRPr="00F9174A" w:rsidRDefault="003B50AD" w:rsidP="003B50AD">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3F829FFF" w14:textId="77777777" w:rsidR="003B50AD" w:rsidRPr="00F9174A" w:rsidRDefault="003B50AD" w:rsidP="003B50AD">
                            <w:pPr>
                              <w:rPr>
                                <w:i/>
                                <w:iCs/>
                                <w:sz w:val="18"/>
                                <w:szCs w:val="18"/>
                              </w:rPr>
                            </w:pPr>
                          </w:p>
                          <w:p w14:paraId="1140DBDF" w14:textId="77777777" w:rsidR="003B50AD" w:rsidRPr="00F9174A" w:rsidRDefault="003B50AD" w:rsidP="003B50AD">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03FB283" w14:textId="77777777" w:rsidR="003B50AD" w:rsidRDefault="003B50AD" w:rsidP="003B5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55303" id="_x0000_t202" coordsize="21600,21600" o:spt="202" path="m,l,21600r21600,l21600,xe">
                <v:stroke joinstyle="miter"/>
                <v:path gradientshapeok="t" o:connecttype="rect"/>
              </v:shapetype>
              <v:shape id="Text Box 1" o:spid="_x0000_s1026" type="#_x0000_t202" style="position:absolute;left:0;text-align:left;margin-left:0;margin-top:21.55pt;width:481.05pt;height:25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" fillcolor="white [3201]" strokeweight=".5pt">
                <v:textbox>
                  <w:txbxContent>
                    <w:p w14:paraId="127B302F" w14:textId="77777777" w:rsidR="003B50AD" w:rsidRPr="00F9174A" w:rsidRDefault="003B50AD" w:rsidP="003B50AD">
                      <w:pPr>
                        <w:rPr>
                          <w:b/>
                          <w:bCs/>
                          <w:i/>
                          <w:iCs/>
                          <w:sz w:val="18"/>
                          <w:szCs w:val="18"/>
                        </w:rPr>
                      </w:pPr>
                      <w:r w:rsidRPr="00F9174A">
                        <w:rPr>
                          <w:b/>
                          <w:bCs/>
                          <w:i/>
                          <w:iCs/>
                          <w:sz w:val="18"/>
                          <w:szCs w:val="18"/>
                        </w:rPr>
                        <w:t>DISCLAIMER.</w:t>
                      </w:r>
                    </w:p>
                    <w:p w14:paraId="1AF43C31" w14:textId="77777777" w:rsidR="003B50AD" w:rsidRPr="00F9174A" w:rsidRDefault="003B50AD" w:rsidP="003B50AD">
                      <w:pPr>
                        <w:rPr>
                          <w:i/>
                          <w:iCs/>
                          <w:sz w:val="18"/>
                          <w:szCs w:val="18"/>
                        </w:rPr>
                      </w:pPr>
                    </w:p>
                    <w:p w14:paraId="26B5D15C" w14:textId="77777777" w:rsidR="003B50AD" w:rsidRPr="00F9174A" w:rsidRDefault="003B50AD" w:rsidP="003B50AD">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282D7AAF" w14:textId="77777777" w:rsidR="003B50AD" w:rsidRPr="00F9174A" w:rsidRDefault="003B50AD" w:rsidP="003B50AD">
                      <w:pPr>
                        <w:rPr>
                          <w:i/>
                          <w:iCs/>
                          <w:sz w:val="18"/>
                          <w:szCs w:val="18"/>
                        </w:rPr>
                      </w:pPr>
                      <w:r w:rsidRPr="00F9174A">
                        <w:rPr>
                          <w:i/>
                          <w:iCs/>
                          <w:sz w:val="18"/>
                          <w:szCs w:val="18"/>
                        </w:rPr>
                        <w:t xml:space="preserve"> </w:t>
                      </w:r>
                    </w:p>
                    <w:p w14:paraId="73C85141" w14:textId="77777777" w:rsidR="003B50AD" w:rsidRPr="00F9174A" w:rsidRDefault="003B50AD" w:rsidP="003B50AD">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66E227F7" w14:textId="77777777" w:rsidR="003B50AD" w:rsidRPr="00F9174A" w:rsidRDefault="003B50AD" w:rsidP="003B50AD">
                      <w:pPr>
                        <w:rPr>
                          <w:i/>
                          <w:iCs/>
                          <w:sz w:val="18"/>
                          <w:szCs w:val="18"/>
                        </w:rPr>
                      </w:pPr>
                    </w:p>
                    <w:p w14:paraId="0D242A97" w14:textId="77777777" w:rsidR="003B50AD" w:rsidRPr="00F9174A" w:rsidRDefault="003B50AD" w:rsidP="003B50AD">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3F829FFF" w14:textId="77777777" w:rsidR="003B50AD" w:rsidRPr="00F9174A" w:rsidRDefault="003B50AD" w:rsidP="003B50AD">
                      <w:pPr>
                        <w:rPr>
                          <w:i/>
                          <w:iCs/>
                          <w:sz w:val="18"/>
                          <w:szCs w:val="18"/>
                        </w:rPr>
                      </w:pPr>
                    </w:p>
                    <w:p w14:paraId="1140DBDF" w14:textId="77777777" w:rsidR="003B50AD" w:rsidRPr="00F9174A" w:rsidRDefault="003B50AD" w:rsidP="003B50AD">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03FB283" w14:textId="77777777" w:rsidR="003B50AD" w:rsidRDefault="003B50AD" w:rsidP="003B50AD"/>
                  </w:txbxContent>
                </v:textbox>
                <w10:wrap type="tight"/>
              </v:shape>
            </w:pict>
          </mc:Fallback>
        </mc:AlternateContent>
      </w:r>
    </w:p>
    <w:p w14:paraId="03ADCDF1" w14:textId="77777777" w:rsidR="005861F4" w:rsidRDefault="005861F4">
      <w:pPr>
        <w:rPr>
          <w:rFonts w:ascii="Segoe UI" w:eastAsia="Times New Roman" w:hAnsi="Segoe UI" w:cs="Segoe UI"/>
          <w:color w:val="243F60"/>
          <w:sz w:val="40"/>
          <w:szCs w:val="52"/>
          <w:lang w:bidi="en-US"/>
        </w:rPr>
      </w:pPr>
      <w:r>
        <w:rPr>
          <w:rFonts w:ascii="Segoe UI" w:hAnsi="Segoe UI" w:cs="Segoe UI"/>
          <w:i/>
          <w:iCs/>
          <w:sz w:val="40"/>
          <w:szCs w:val="52"/>
        </w:rPr>
        <w:br w:type="page"/>
      </w:r>
    </w:p>
    <w:p w14:paraId="62F8DF84" w14:textId="0153B75B" w:rsidR="00454692" w:rsidRPr="002A183E" w:rsidRDefault="00BC3686">
      <w:pPr>
        <w:pStyle w:val="Title"/>
        <w:rPr>
          <w:rFonts w:ascii="Segoe UI" w:hAnsi="Segoe UI" w:cs="Segoe UI"/>
          <w:i w:val="0"/>
          <w:iCs w:val="0"/>
          <w:sz w:val="40"/>
          <w:szCs w:val="52"/>
        </w:rPr>
      </w:pPr>
      <w:r w:rsidRPr="002A183E">
        <w:rPr>
          <w:rFonts w:ascii="Segoe UI" w:hAnsi="Segoe UI" w:cs="Segoe UI"/>
          <w:i w:val="0"/>
          <w:iCs w:val="0"/>
          <w:sz w:val="40"/>
          <w:szCs w:val="52"/>
        </w:rPr>
        <w:lastRenderedPageBreak/>
        <w:t>What you should know</w:t>
      </w:r>
      <w:r w:rsidR="00A27D2C" w:rsidRPr="002A183E">
        <w:rPr>
          <w:rFonts w:ascii="Segoe UI" w:hAnsi="Segoe UI" w:cs="Segoe UI"/>
          <w:i w:val="0"/>
          <w:iCs w:val="0"/>
          <w:sz w:val="40"/>
          <w:szCs w:val="52"/>
        </w:rPr>
        <w:t xml:space="preserve"> </w:t>
      </w:r>
      <w:r w:rsidR="00D371CE" w:rsidRPr="002A183E">
        <w:rPr>
          <w:rFonts w:ascii="Segoe UI" w:hAnsi="Segoe UI" w:cs="Segoe UI"/>
          <w:i w:val="0"/>
          <w:iCs w:val="0"/>
          <w:sz w:val="40"/>
          <w:szCs w:val="52"/>
        </w:rPr>
        <w:t xml:space="preserve">about </w:t>
      </w:r>
      <w:r w:rsidR="00513FEC" w:rsidRPr="002A183E">
        <w:rPr>
          <w:rFonts w:ascii="Segoe UI" w:hAnsi="Segoe UI" w:cs="Segoe UI"/>
          <w:i w:val="0"/>
          <w:iCs w:val="0"/>
          <w:sz w:val="40"/>
          <w:szCs w:val="52"/>
        </w:rPr>
        <w:t>Gestational Carriers</w:t>
      </w:r>
    </w:p>
    <w:p w14:paraId="0E171AD7" w14:textId="77777777" w:rsidR="006A76AF" w:rsidRDefault="00454692" w:rsidP="006A76AF">
      <w:pPr>
        <w:pStyle w:val="Title"/>
        <w:rPr>
          <w:rFonts w:ascii="Segoe UI" w:eastAsia="Trebuchet MS" w:hAnsi="Segoe UI" w:cs="Segoe UI"/>
          <w:i w:val="0"/>
          <w:iCs w:val="0"/>
          <w:sz w:val="36"/>
          <w:szCs w:val="36"/>
        </w:rPr>
      </w:pPr>
      <w:r w:rsidRPr="002A183E">
        <w:rPr>
          <w:rFonts w:ascii="Segoe UI" w:hAnsi="Segoe UI" w:cs="Segoe UI"/>
          <w:i w:val="0"/>
          <w:iCs w:val="0"/>
          <w:sz w:val="40"/>
          <w:szCs w:val="52"/>
        </w:rPr>
        <w:t>and Intended Parents</w:t>
      </w:r>
      <w:r w:rsidR="006A76AF" w:rsidRPr="006A76AF">
        <w:rPr>
          <w:rFonts w:ascii="Segoe UI" w:eastAsia="Trebuchet MS" w:hAnsi="Segoe UI" w:cs="Segoe UI"/>
          <w:i w:val="0"/>
          <w:iCs w:val="0"/>
          <w:sz w:val="36"/>
          <w:szCs w:val="36"/>
        </w:rPr>
        <w:t xml:space="preserve"> </w:t>
      </w:r>
    </w:p>
    <w:p w14:paraId="00A3C790" w14:textId="276D53C4" w:rsidR="00513FEC" w:rsidRPr="006A76AF" w:rsidRDefault="006A76AF" w:rsidP="006A76AF">
      <w:pPr>
        <w:pStyle w:val="Title"/>
        <w:rPr>
          <w:rFonts w:ascii="Segoe UI" w:eastAsia="Trebuchet MS" w:hAnsi="Segoe UI" w:cs="Segoe UI"/>
          <w:sz w:val="36"/>
          <w:szCs w:val="36"/>
        </w:rPr>
      </w:pPr>
      <w:r w:rsidRPr="006A76AF">
        <w:rPr>
          <w:rFonts w:ascii="Segoe UI" w:eastAsia="Trebuchet MS" w:hAnsi="Segoe UI" w:cs="Segoe UI"/>
          <w:sz w:val="36"/>
          <w:szCs w:val="36"/>
        </w:rPr>
        <w:t xml:space="preserve">Information, Process, and Risks  </w:t>
      </w:r>
    </w:p>
    <w:p w14:paraId="14C64115" w14:textId="77777777" w:rsidR="00561A5F" w:rsidRPr="00A27D2C" w:rsidRDefault="00561A5F" w:rsidP="00A27D2C">
      <w:pPr>
        <w:rPr>
          <w:i/>
          <w:iCs/>
        </w:rPr>
      </w:pPr>
    </w:p>
    <w:p w14:paraId="446D4552" w14:textId="77777777" w:rsidR="00561A5F" w:rsidRPr="00A27D2C" w:rsidRDefault="00561A5F" w:rsidP="00A27D2C">
      <w:pPr>
        <w:jc w:val="center"/>
        <w:rPr>
          <w:i/>
          <w:iCs/>
        </w:rPr>
      </w:pPr>
    </w:p>
    <w:p w14:paraId="710FBC87" w14:textId="273A6C8B" w:rsidR="007D473B" w:rsidRPr="008408D0" w:rsidRDefault="00113961">
      <w:pPr>
        <w:spacing w:before="18" w:line="260" w:lineRule="exact"/>
        <w:rPr>
          <w:rFonts w:ascii="Segoe UI" w:hAnsi="Segoe UI" w:cs="Segoe UI"/>
          <w:color w:val="C0504D" w:themeColor="accent2"/>
          <w:sz w:val="26"/>
          <w:szCs w:val="26"/>
        </w:rPr>
      </w:pPr>
      <w:r w:rsidRPr="008408D0">
        <w:rPr>
          <w:rFonts w:ascii="Segoe UI" w:hAnsi="Segoe UI" w:cs="Segoe UI"/>
          <w:noProof/>
        </w:rPr>
        <mc:AlternateContent>
          <mc:Choice Requires="wps">
            <w:drawing>
              <wp:anchor distT="0" distB="0" distL="114300" distR="114300" simplePos="0" relativeHeight="251667456" behindDoc="0" locked="0" layoutInCell="1" allowOverlap="1" wp14:anchorId="0762D163" wp14:editId="750781FA">
                <wp:simplePos x="0" y="0"/>
                <wp:positionH relativeFrom="column">
                  <wp:posOffset>0</wp:posOffset>
                </wp:positionH>
                <wp:positionV relativeFrom="paragraph">
                  <wp:posOffset>180975</wp:posOffset>
                </wp:positionV>
                <wp:extent cx="5943600" cy="1626235"/>
                <wp:effectExtent l="0" t="0" r="19050" b="1778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4CC1B1E" w14:textId="77777777" w:rsidR="00113961" w:rsidRPr="002A183E" w:rsidRDefault="00113961" w:rsidP="00113961">
                            <w:pPr>
                              <w:ind w:left="4963" w:firstLine="709"/>
                              <w:rPr>
                                <w:rFonts w:ascii="Segoe UI" w:hAnsi="Segoe UI" w:cs="Segoe UI"/>
                                <w:color w:val="000000"/>
                                <w:sz w:val="22"/>
                                <w:szCs w:val="22"/>
                              </w:rPr>
                            </w:pPr>
                            <w:r w:rsidRPr="002A183E">
                              <w:rPr>
                                <w:rFonts w:ascii="Segoe UI" w:hAnsi="Segoe UI" w:cs="Segoe UI"/>
                                <w:color w:val="000000"/>
                                <w:sz w:val="22"/>
                                <w:szCs w:val="22"/>
                              </w:rPr>
                              <w:t>Date: ________________________</w:t>
                            </w:r>
                          </w:p>
                          <w:p w14:paraId="65391F1E" w14:textId="77777777" w:rsidR="00113961" w:rsidRPr="002A183E" w:rsidRDefault="00113961" w:rsidP="00113961">
                            <w:pPr>
                              <w:rPr>
                                <w:rFonts w:ascii="Segoe UI" w:hAnsi="Segoe UI" w:cs="Segoe UI"/>
                                <w:color w:val="000000"/>
                                <w:sz w:val="22"/>
                                <w:szCs w:val="22"/>
                              </w:rPr>
                            </w:pPr>
                          </w:p>
                          <w:p w14:paraId="5B6BBE34"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Intended Parent A:</w:t>
                            </w:r>
                          </w:p>
                          <w:p w14:paraId="4F6CB7D7"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55ECD82F" w14:textId="77777777" w:rsidR="006A76AF"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ID#______________________________ </w:t>
                            </w:r>
                          </w:p>
                          <w:p w14:paraId="18D5A2FA" w14:textId="243F609C" w:rsidR="00113961"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w:t>
                            </w:r>
                            <w:r w:rsidR="00113961" w:rsidRPr="000F39E9">
                              <w:rPr>
                                <w:rFonts w:ascii="Segoe UI" w:hAnsi="Segoe UI" w:cs="Segoe UI"/>
                                <w:color w:val="000000"/>
                                <w:sz w:val="20"/>
                                <w:szCs w:val="20"/>
                              </w:rPr>
                              <w:t xml:space="preserve">  </w:t>
                            </w:r>
                            <w:r w:rsidR="00113961" w:rsidRPr="000F39E9">
                              <w:rPr>
                                <w:rFonts w:ascii="Segoe UI" w:hAnsi="Segoe UI" w:cs="Segoe UI"/>
                                <w:color w:val="000000"/>
                                <w:sz w:val="20"/>
                                <w:szCs w:val="20"/>
                              </w:rPr>
                              <w:tab/>
                            </w:r>
                          </w:p>
                          <w:p w14:paraId="56DA0B90" w14:textId="77777777" w:rsidR="00113961" w:rsidRPr="000F39E9" w:rsidRDefault="00113961" w:rsidP="00113961">
                            <w:pPr>
                              <w:rPr>
                                <w:rFonts w:ascii="Segoe UI" w:hAnsi="Segoe UI" w:cs="Segoe UI"/>
                                <w:color w:val="000000"/>
                                <w:sz w:val="20"/>
                                <w:szCs w:val="20"/>
                              </w:rPr>
                            </w:pPr>
                          </w:p>
                          <w:p w14:paraId="05FA7CBE"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Intended Parent B:</w:t>
                            </w:r>
                          </w:p>
                          <w:p w14:paraId="759027F0"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365914C1" w14:textId="35519EBD"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17439845" w14:textId="17356037"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3C124ACF" w14:textId="77777777" w:rsidR="00113961" w:rsidRPr="000F39E9" w:rsidRDefault="00113961" w:rsidP="00113961">
                            <w:pPr>
                              <w:rPr>
                                <w:rFonts w:ascii="Segoe UI" w:hAnsi="Segoe UI" w:cs="Segoe UI"/>
                                <w:color w:val="000000"/>
                                <w:sz w:val="20"/>
                                <w:szCs w:val="20"/>
                              </w:rPr>
                            </w:pPr>
                          </w:p>
                          <w:p w14:paraId="24CCABC3" w14:textId="477506C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Gestational Carrier</w:t>
                            </w:r>
                          </w:p>
                          <w:p w14:paraId="619161D8"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21638DA9" w14:textId="75B8ECF4"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526737B6" w14:textId="5CD130AF"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446E86E9" w14:textId="5F3A7B19" w:rsidR="00113961" w:rsidRPr="000F39E9" w:rsidRDefault="00113961" w:rsidP="00113961">
                            <w:pPr>
                              <w:rPr>
                                <w:rFonts w:ascii="Segoe UI" w:hAnsi="Segoe UI" w:cs="Segoe UI"/>
                                <w:color w:val="000000"/>
                                <w:sz w:val="20"/>
                                <w:szCs w:val="20"/>
                              </w:rPr>
                            </w:pPr>
                          </w:p>
                          <w:p w14:paraId="033E5F58" w14:textId="0A4B5F1D"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Gestational Carrier Spouse</w:t>
                            </w:r>
                          </w:p>
                          <w:p w14:paraId="15E3BA68"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5C72F269" w14:textId="6045952B"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68788C87" w14:textId="73B4052F"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44C3100B" w14:textId="088CA006" w:rsidR="00113961" w:rsidRDefault="00113961" w:rsidP="00113961">
                            <w:pPr>
                              <w:rPr>
                                <w:color w:val="000000"/>
                              </w:rPr>
                            </w:pPr>
                          </w:p>
                          <w:p w14:paraId="5AE61308" w14:textId="3A07C9E9" w:rsidR="00113961" w:rsidRDefault="00113961" w:rsidP="00113961">
                            <w:pPr>
                              <w:rPr>
                                <w:color w:val="000000"/>
                              </w:rPr>
                            </w:pPr>
                            <w:r>
                              <w:rPr>
                                <w:color w:val="000000"/>
                              </w:rPr>
                              <w:t xml:space="preserve">  </w:t>
                            </w:r>
                          </w:p>
                          <w:p w14:paraId="127DFF9E" w14:textId="77777777" w:rsidR="00113961" w:rsidRPr="00A61E95" w:rsidRDefault="00113961" w:rsidP="00113961">
                            <w:pPr>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62D163" id="_x0000_t202" coordsize="21600,21600" o:spt="202" path="m,l,21600r21600,l21600,xe">
                <v:stroke joinstyle="miter"/>
                <v:path gradientshapeok="t" o:connecttype="rect"/>
              </v:shapetype>
              <v:shape id="Text Box 6" o:spid="_x0000_s1026" type="#_x0000_t202" style="position:absolute;margin-left:0;margin-top:14.25pt;width:468pt;height:128.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rYKgIAAFw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" filled="f" strokecolor="#9bbb59 [3206]">
                <v:textbox style="mso-fit-shape-to-text:t">
                  <w:txbxContent>
                    <w:p w14:paraId="44CC1B1E" w14:textId="77777777" w:rsidR="00113961" w:rsidRPr="002A183E" w:rsidRDefault="00113961" w:rsidP="00113961">
                      <w:pPr>
                        <w:ind w:left="4963" w:firstLine="709"/>
                        <w:rPr>
                          <w:rFonts w:ascii="Segoe UI" w:hAnsi="Segoe UI" w:cs="Segoe UI"/>
                          <w:color w:val="000000"/>
                          <w:sz w:val="22"/>
                          <w:szCs w:val="22"/>
                        </w:rPr>
                      </w:pPr>
                      <w:r w:rsidRPr="002A183E">
                        <w:rPr>
                          <w:rFonts w:ascii="Segoe UI" w:hAnsi="Segoe UI" w:cs="Segoe UI"/>
                          <w:color w:val="000000"/>
                          <w:sz w:val="22"/>
                          <w:szCs w:val="22"/>
                        </w:rPr>
                        <w:t>Date: ________________________</w:t>
                      </w:r>
                    </w:p>
                    <w:p w14:paraId="65391F1E" w14:textId="77777777" w:rsidR="00113961" w:rsidRPr="002A183E" w:rsidRDefault="00113961" w:rsidP="00113961">
                      <w:pPr>
                        <w:rPr>
                          <w:rFonts w:ascii="Segoe UI" w:hAnsi="Segoe UI" w:cs="Segoe UI"/>
                          <w:color w:val="000000"/>
                          <w:sz w:val="22"/>
                          <w:szCs w:val="22"/>
                        </w:rPr>
                      </w:pPr>
                    </w:p>
                    <w:p w14:paraId="5B6BBE34"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Intended Parent A:</w:t>
                      </w:r>
                    </w:p>
                    <w:p w14:paraId="4F6CB7D7"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55ECD82F" w14:textId="77777777" w:rsidR="006A76AF"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ID#______________________________ </w:t>
                      </w:r>
                    </w:p>
                    <w:p w14:paraId="18D5A2FA" w14:textId="243F609C" w:rsidR="00113961"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w:t>
                      </w:r>
                      <w:r w:rsidR="00113961" w:rsidRPr="000F39E9">
                        <w:rPr>
                          <w:rFonts w:ascii="Segoe UI" w:hAnsi="Segoe UI" w:cs="Segoe UI"/>
                          <w:color w:val="000000"/>
                          <w:sz w:val="20"/>
                          <w:szCs w:val="20"/>
                        </w:rPr>
                        <w:t xml:space="preserve">  </w:t>
                      </w:r>
                      <w:r w:rsidR="00113961" w:rsidRPr="000F39E9">
                        <w:rPr>
                          <w:rFonts w:ascii="Segoe UI" w:hAnsi="Segoe UI" w:cs="Segoe UI"/>
                          <w:color w:val="000000"/>
                          <w:sz w:val="20"/>
                          <w:szCs w:val="20"/>
                        </w:rPr>
                        <w:tab/>
                      </w:r>
                    </w:p>
                    <w:p w14:paraId="56DA0B90" w14:textId="77777777" w:rsidR="00113961" w:rsidRPr="000F39E9" w:rsidRDefault="00113961" w:rsidP="00113961">
                      <w:pPr>
                        <w:rPr>
                          <w:rFonts w:ascii="Segoe UI" w:hAnsi="Segoe UI" w:cs="Segoe UI"/>
                          <w:color w:val="000000"/>
                          <w:sz w:val="20"/>
                          <w:szCs w:val="20"/>
                        </w:rPr>
                      </w:pPr>
                    </w:p>
                    <w:p w14:paraId="05FA7CBE"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Intended Parent B:</w:t>
                      </w:r>
                    </w:p>
                    <w:p w14:paraId="759027F0"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365914C1" w14:textId="35519EBD"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17439845" w14:textId="17356037"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3C124ACF" w14:textId="77777777" w:rsidR="00113961" w:rsidRPr="000F39E9" w:rsidRDefault="00113961" w:rsidP="00113961">
                      <w:pPr>
                        <w:rPr>
                          <w:rFonts w:ascii="Segoe UI" w:hAnsi="Segoe UI" w:cs="Segoe UI"/>
                          <w:color w:val="000000"/>
                          <w:sz w:val="20"/>
                          <w:szCs w:val="20"/>
                        </w:rPr>
                      </w:pPr>
                    </w:p>
                    <w:p w14:paraId="24CCABC3" w14:textId="477506C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Gestational Carrier</w:t>
                      </w:r>
                    </w:p>
                    <w:p w14:paraId="619161D8"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21638DA9" w14:textId="75B8ECF4"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526737B6" w14:textId="5CD130AF"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446E86E9" w14:textId="5F3A7B19" w:rsidR="00113961" w:rsidRPr="000F39E9" w:rsidRDefault="00113961" w:rsidP="00113961">
                      <w:pPr>
                        <w:rPr>
                          <w:rFonts w:ascii="Segoe UI" w:hAnsi="Segoe UI" w:cs="Segoe UI"/>
                          <w:color w:val="000000"/>
                          <w:sz w:val="20"/>
                          <w:szCs w:val="20"/>
                        </w:rPr>
                      </w:pPr>
                    </w:p>
                    <w:p w14:paraId="033E5F58" w14:textId="0A4B5F1D"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Gestational Carrier Spouse</w:t>
                      </w:r>
                    </w:p>
                    <w:p w14:paraId="15E3BA68" w14:textId="77777777"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w:t>
                      </w:r>
                      <w:r w:rsidRPr="000F39E9">
                        <w:rPr>
                          <w:rFonts w:ascii="Segoe UI" w:hAnsi="Segoe UI" w:cs="Segoe UI"/>
                          <w:b/>
                          <w:color w:val="000000"/>
                          <w:sz w:val="20"/>
                          <w:szCs w:val="20"/>
                        </w:rPr>
                        <w:t>Last Name</w:t>
                      </w:r>
                      <w:r w:rsidRPr="000F39E9">
                        <w:rPr>
                          <w:rFonts w:ascii="Segoe UI" w:hAnsi="Segoe UI" w:cs="Segoe UI"/>
                          <w:color w:val="000000"/>
                          <w:sz w:val="20"/>
                          <w:szCs w:val="20"/>
                        </w:rPr>
                        <w:t xml:space="preserve">: ______________________________ </w:t>
                      </w:r>
                      <w:r w:rsidRPr="000F39E9">
                        <w:rPr>
                          <w:rFonts w:ascii="Segoe UI" w:hAnsi="Segoe UI" w:cs="Segoe UI"/>
                          <w:color w:val="000000"/>
                          <w:sz w:val="20"/>
                          <w:szCs w:val="20"/>
                        </w:rPr>
                        <w:tab/>
                      </w:r>
                      <w:r w:rsidRPr="000F39E9">
                        <w:rPr>
                          <w:rFonts w:ascii="Segoe UI" w:hAnsi="Segoe UI" w:cs="Segoe UI"/>
                          <w:b/>
                          <w:color w:val="000000"/>
                          <w:sz w:val="20"/>
                          <w:szCs w:val="20"/>
                        </w:rPr>
                        <w:t>First Name</w:t>
                      </w:r>
                      <w:r w:rsidRPr="000F39E9">
                        <w:rPr>
                          <w:rFonts w:ascii="Segoe UI" w:hAnsi="Segoe UI" w:cs="Segoe UI"/>
                          <w:color w:val="000000"/>
                          <w:sz w:val="20"/>
                          <w:szCs w:val="20"/>
                        </w:rPr>
                        <w:t>: _____________________</w:t>
                      </w:r>
                    </w:p>
                    <w:p w14:paraId="5C72F269" w14:textId="6045952B" w:rsidR="00113961" w:rsidRPr="000F39E9" w:rsidRDefault="00113961" w:rsidP="00113961">
                      <w:pPr>
                        <w:rPr>
                          <w:rFonts w:ascii="Segoe UI" w:hAnsi="Segoe UI" w:cs="Segoe UI"/>
                          <w:color w:val="000000"/>
                          <w:sz w:val="20"/>
                          <w:szCs w:val="20"/>
                        </w:rPr>
                      </w:pPr>
                      <w:r w:rsidRPr="000F39E9">
                        <w:rPr>
                          <w:rFonts w:ascii="Segoe UI" w:hAnsi="Segoe UI" w:cs="Segoe UI"/>
                          <w:color w:val="000000"/>
                          <w:sz w:val="20"/>
                          <w:szCs w:val="20"/>
                        </w:rPr>
                        <w:t xml:space="preserve">   Date of Birth: __________________       ID #_______________________________________</w:t>
                      </w:r>
                    </w:p>
                    <w:p w14:paraId="68788C87" w14:textId="73B4052F" w:rsidR="006A76AF" w:rsidRPr="000F39E9" w:rsidRDefault="006A76AF" w:rsidP="00113961">
                      <w:pPr>
                        <w:rPr>
                          <w:rFonts w:ascii="Segoe UI" w:hAnsi="Segoe UI" w:cs="Segoe UI"/>
                          <w:color w:val="000000"/>
                          <w:sz w:val="20"/>
                          <w:szCs w:val="20"/>
                        </w:rPr>
                      </w:pPr>
                      <w:r w:rsidRPr="000F39E9">
                        <w:rPr>
                          <w:rFonts w:ascii="Segoe UI" w:hAnsi="Segoe UI" w:cs="Segoe UI"/>
                          <w:color w:val="000000"/>
                          <w:sz w:val="20"/>
                          <w:szCs w:val="20"/>
                        </w:rPr>
                        <w:t xml:space="preserve">   Email: ________________________________________  Cell phone: ___________________  </w:t>
                      </w:r>
                    </w:p>
                    <w:p w14:paraId="44C3100B" w14:textId="088CA006" w:rsidR="00113961" w:rsidRDefault="00113961" w:rsidP="00113961">
                      <w:pPr>
                        <w:rPr>
                          <w:color w:val="000000"/>
                        </w:rPr>
                      </w:pPr>
                    </w:p>
                    <w:p w14:paraId="5AE61308" w14:textId="3A07C9E9" w:rsidR="00113961" w:rsidRDefault="00113961" w:rsidP="00113961">
                      <w:pPr>
                        <w:rPr>
                          <w:color w:val="000000"/>
                        </w:rPr>
                      </w:pPr>
                      <w:r>
                        <w:rPr>
                          <w:color w:val="000000"/>
                        </w:rPr>
                        <w:t xml:space="preserve">  </w:t>
                      </w:r>
                    </w:p>
                    <w:p w14:paraId="127DFF9E" w14:textId="77777777" w:rsidR="00113961" w:rsidRPr="00A61E95" w:rsidRDefault="00113961" w:rsidP="00113961">
                      <w:pPr>
                        <w:rPr>
                          <w:color w:val="000000"/>
                        </w:rPr>
                      </w:pPr>
                    </w:p>
                  </w:txbxContent>
                </v:textbox>
                <w10:wrap type="square"/>
              </v:shape>
            </w:pict>
          </mc:Fallback>
        </mc:AlternateContent>
      </w:r>
    </w:p>
    <w:p w14:paraId="076DCBAF" w14:textId="1DBF480F" w:rsidR="007D473B" w:rsidRPr="008408D0" w:rsidRDefault="00342129" w:rsidP="00337FC0">
      <w:pPr>
        <w:pStyle w:val="IntenseQuote"/>
        <w:ind w:left="0"/>
        <w:rPr>
          <w:rStyle w:val="IntenseReference"/>
          <w:rFonts w:ascii="Segoe UI" w:hAnsi="Segoe UI" w:cs="Segoe UI"/>
          <w:i w:val="0"/>
          <w:iCs w:val="0"/>
        </w:rPr>
      </w:pPr>
      <w:r w:rsidRPr="008408D0">
        <w:rPr>
          <w:rStyle w:val="IntenseReference"/>
          <w:rFonts w:ascii="Segoe UI" w:hAnsi="Segoe UI" w:cs="Segoe UI"/>
          <w:i w:val="0"/>
          <w:iCs w:val="0"/>
        </w:rPr>
        <w:t>Gestational Carrier</w:t>
      </w:r>
      <w:r w:rsidR="006B4E93" w:rsidRPr="008408D0">
        <w:rPr>
          <w:rStyle w:val="IntenseReference"/>
          <w:rFonts w:ascii="Segoe UI" w:hAnsi="Segoe UI" w:cs="Segoe UI"/>
          <w:i w:val="0"/>
          <w:iCs w:val="0"/>
        </w:rPr>
        <w:t xml:space="preserve"> Parenting </w:t>
      </w:r>
      <w:r w:rsidR="00752CB0">
        <w:rPr>
          <w:rStyle w:val="IntenseReference"/>
          <w:rFonts w:ascii="Segoe UI" w:hAnsi="Segoe UI" w:cs="Segoe UI"/>
          <w:i w:val="0"/>
          <w:iCs w:val="0"/>
        </w:rPr>
        <w:t>Information</w:t>
      </w:r>
    </w:p>
    <w:p w14:paraId="7AE17AB7" w14:textId="11D98997" w:rsidR="00D371CE" w:rsidRPr="000F39E9" w:rsidRDefault="0029297D" w:rsidP="00D10009">
      <w:pPr>
        <w:spacing w:before="18"/>
        <w:rPr>
          <w:rFonts w:ascii="Segoe UI" w:hAnsi="Segoe UI" w:cs="Segoe UI"/>
          <w:sz w:val="20"/>
          <w:szCs w:val="21"/>
        </w:rPr>
      </w:pPr>
      <w:r w:rsidRPr="000F39E9">
        <w:rPr>
          <w:rFonts w:ascii="Segoe UI" w:hAnsi="Segoe UI" w:cs="Segoe UI"/>
          <w:sz w:val="20"/>
          <w:szCs w:val="21"/>
        </w:rPr>
        <w:t xml:space="preserve">Before a woman can carry a baby for someone else, all parties must sign a </w:t>
      </w:r>
      <w:r w:rsidR="000B1131" w:rsidRPr="000F39E9">
        <w:rPr>
          <w:rFonts w:ascii="Segoe UI" w:hAnsi="Segoe UI" w:cs="Segoe UI"/>
          <w:sz w:val="20"/>
          <w:szCs w:val="21"/>
        </w:rPr>
        <w:t>legal agreement</w:t>
      </w:r>
      <w:r w:rsidR="00D371CE" w:rsidRPr="000F39E9">
        <w:rPr>
          <w:rFonts w:ascii="Segoe UI" w:hAnsi="Segoe UI" w:cs="Segoe UI"/>
          <w:sz w:val="20"/>
          <w:szCs w:val="21"/>
        </w:rPr>
        <w:t xml:space="preserve">. </w:t>
      </w:r>
      <w:r w:rsidRPr="000F39E9">
        <w:rPr>
          <w:rFonts w:ascii="Segoe UI" w:hAnsi="Segoe UI" w:cs="Segoe UI"/>
          <w:sz w:val="20"/>
          <w:szCs w:val="21"/>
        </w:rPr>
        <w:t xml:space="preserve">It </w:t>
      </w:r>
      <w:r w:rsidR="00264684" w:rsidRPr="000F39E9">
        <w:rPr>
          <w:rFonts w:ascii="Segoe UI" w:hAnsi="Segoe UI" w:cs="Segoe UI"/>
          <w:sz w:val="20"/>
          <w:szCs w:val="21"/>
        </w:rPr>
        <w:t xml:space="preserve">covers </w:t>
      </w:r>
      <w:r w:rsidR="00D371CE" w:rsidRPr="000F39E9">
        <w:rPr>
          <w:rFonts w:ascii="Segoe UI" w:hAnsi="Segoe UI" w:cs="Segoe UI"/>
          <w:sz w:val="20"/>
          <w:szCs w:val="21"/>
        </w:rPr>
        <w:t xml:space="preserve">pregnancies that result from </w:t>
      </w:r>
      <w:r w:rsidR="00B05E30" w:rsidRPr="000F39E9">
        <w:rPr>
          <w:rFonts w:ascii="Segoe UI" w:hAnsi="Segoe UI" w:cs="Segoe UI"/>
          <w:spacing w:val="-1"/>
          <w:sz w:val="20"/>
          <w:szCs w:val="21"/>
        </w:rPr>
        <w:t xml:space="preserve">an IVF embryo transfer </w:t>
      </w:r>
      <w:r w:rsidR="00264684" w:rsidRPr="000F39E9">
        <w:rPr>
          <w:rFonts w:ascii="Segoe UI" w:hAnsi="Segoe UI" w:cs="Segoe UI"/>
          <w:spacing w:val="-1"/>
          <w:sz w:val="20"/>
          <w:szCs w:val="21"/>
        </w:rPr>
        <w:t xml:space="preserve">not using the </w:t>
      </w:r>
      <w:r w:rsidR="00D371CE" w:rsidRPr="000F39E9">
        <w:rPr>
          <w:rFonts w:ascii="Segoe UI" w:hAnsi="Segoe UI" w:cs="Segoe UI"/>
          <w:spacing w:val="-1"/>
          <w:sz w:val="20"/>
          <w:szCs w:val="21"/>
        </w:rPr>
        <w:t xml:space="preserve">carrier’s </w:t>
      </w:r>
      <w:r w:rsidR="00B05E30" w:rsidRPr="000F39E9">
        <w:rPr>
          <w:rFonts w:ascii="Segoe UI" w:hAnsi="Segoe UI" w:cs="Segoe UI"/>
          <w:spacing w:val="-1"/>
          <w:sz w:val="20"/>
          <w:szCs w:val="21"/>
        </w:rPr>
        <w:t>own eggs</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D371CE" w:rsidRPr="000F39E9">
        <w:rPr>
          <w:rFonts w:ascii="Segoe UI" w:hAnsi="Segoe UI" w:cs="Segoe UI"/>
          <w:sz w:val="20"/>
          <w:szCs w:val="21"/>
        </w:rPr>
        <w:t xml:space="preserve">carrier </w:t>
      </w:r>
      <w:r w:rsidR="00513FEC" w:rsidRPr="000F39E9">
        <w:rPr>
          <w:rFonts w:ascii="Segoe UI" w:hAnsi="Segoe UI" w:cs="Segoe UI"/>
          <w:spacing w:val="-1"/>
          <w:sz w:val="20"/>
          <w:szCs w:val="21"/>
        </w:rPr>
        <w:t>i</w:t>
      </w:r>
      <w:r w:rsidR="00513FEC" w:rsidRPr="000F39E9">
        <w:rPr>
          <w:rFonts w:ascii="Segoe UI" w:hAnsi="Segoe UI" w:cs="Segoe UI"/>
          <w:sz w:val="20"/>
          <w:szCs w:val="21"/>
        </w:rPr>
        <w:t xml:space="preserve">s </w:t>
      </w:r>
      <w:r w:rsidR="00D371CE" w:rsidRPr="000F39E9">
        <w:rPr>
          <w:rFonts w:ascii="Segoe UI" w:hAnsi="Segoe UI" w:cs="Segoe UI"/>
          <w:sz w:val="20"/>
          <w:szCs w:val="21"/>
        </w:rPr>
        <w:t xml:space="preserve">called </w:t>
      </w:r>
      <w:r w:rsidR="00513FEC" w:rsidRPr="000F39E9">
        <w:rPr>
          <w:rFonts w:ascii="Segoe UI" w:hAnsi="Segoe UI" w:cs="Segoe UI"/>
          <w:spacing w:val="-1"/>
          <w:sz w:val="20"/>
          <w:szCs w:val="21"/>
        </w:rPr>
        <w:t xml:space="preserve">the </w:t>
      </w:r>
      <w:r w:rsidR="00513FEC" w:rsidRPr="000F39E9">
        <w:rPr>
          <w:rFonts w:ascii="Segoe UI" w:hAnsi="Segoe UI" w:cs="Segoe UI"/>
          <w:sz w:val="20"/>
          <w:szCs w:val="21"/>
        </w:rPr>
        <w:t>gestational carrier or GC</w:t>
      </w:r>
      <w:r w:rsidR="00D371CE" w:rsidRPr="000F39E9">
        <w:rPr>
          <w:rFonts w:ascii="Segoe UI" w:hAnsi="Segoe UI" w:cs="Segoe UI"/>
          <w:sz w:val="20"/>
          <w:szCs w:val="21"/>
        </w:rPr>
        <w:t xml:space="preserve">. </w:t>
      </w:r>
      <w:r w:rsidR="00783D31" w:rsidRPr="000F39E9">
        <w:rPr>
          <w:rFonts w:ascii="Segoe UI" w:hAnsi="Segoe UI" w:cs="Segoe UI"/>
          <w:sz w:val="20"/>
          <w:szCs w:val="21"/>
        </w:rPr>
        <w:t xml:space="preserve">The GC could be somebody known to the </w:t>
      </w:r>
      <w:r w:rsidR="000B46F7" w:rsidRPr="000F39E9">
        <w:rPr>
          <w:rFonts w:ascii="Segoe UI" w:hAnsi="Segoe UI" w:cs="Segoe UI"/>
          <w:sz w:val="20"/>
          <w:szCs w:val="21"/>
        </w:rPr>
        <w:t>Intended Parents</w:t>
      </w:r>
      <w:r w:rsidR="00F543B3" w:rsidRPr="000F39E9">
        <w:rPr>
          <w:rFonts w:ascii="Segoe UI" w:hAnsi="Segoe UI" w:cs="Segoe UI"/>
          <w:sz w:val="20"/>
          <w:szCs w:val="21"/>
        </w:rPr>
        <w:t xml:space="preserve"> </w:t>
      </w:r>
      <w:r w:rsidR="00783D31" w:rsidRPr="000F39E9">
        <w:rPr>
          <w:rFonts w:ascii="Segoe UI" w:hAnsi="Segoe UI" w:cs="Segoe UI"/>
          <w:sz w:val="20"/>
          <w:szCs w:val="21"/>
        </w:rPr>
        <w:t>or somebody unknown to them</w:t>
      </w:r>
      <w:r w:rsidR="006A76AF" w:rsidRPr="000F39E9">
        <w:rPr>
          <w:rFonts w:ascii="Segoe UI" w:hAnsi="Segoe UI" w:cs="Segoe UI"/>
          <w:sz w:val="20"/>
          <w:szCs w:val="21"/>
        </w:rPr>
        <w:t xml:space="preserve"> (</w:t>
      </w:r>
      <w:r w:rsidR="00F543B3" w:rsidRPr="000F39E9">
        <w:rPr>
          <w:rFonts w:ascii="Segoe UI" w:hAnsi="Segoe UI" w:cs="Segoe UI"/>
          <w:sz w:val="20"/>
          <w:szCs w:val="21"/>
        </w:rPr>
        <w:t xml:space="preserve">typically </w:t>
      </w:r>
      <w:r w:rsidR="00783D31" w:rsidRPr="000F39E9">
        <w:rPr>
          <w:rFonts w:ascii="Segoe UI" w:hAnsi="Segoe UI" w:cs="Segoe UI"/>
          <w:sz w:val="20"/>
          <w:szCs w:val="21"/>
        </w:rPr>
        <w:t xml:space="preserve">contracted from an </w:t>
      </w:r>
      <w:r w:rsidR="00027380" w:rsidRPr="000F39E9">
        <w:rPr>
          <w:rFonts w:ascii="Segoe UI" w:hAnsi="Segoe UI" w:cs="Segoe UI"/>
          <w:sz w:val="20"/>
          <w:szCs w:val="21"/>
        </w:rPr>
        <w:t>agency</w:t>
      </w:r>
      <w:r w:rsidR="006A76AF" w:rsidRPr="000F39E9">
        <w:rPr>
          <w:rFonts w:ascii="Segoe UI" w:hAnsi="Segoe UI" w:cs="Segoe UI"/>
          <w:sz w:val="20"/>
          <w:szCs w:val="21"/>
        </w:rPr>
        <w:t>)</w:t>
      </w:r>
      <w:r w:rsidR="00027380" w:rsidRPr="000F39E9">
        <w:rPr>
          <w:rFonts w:ascii="Segoe UI" w:hAnsi="Segoe UI" w:cs="Segoe UI"/>
          <w:sz w:val="20"/>
          <w:szCs w:val="21"/>
        </w:rPr>
        <w:t xml:space="preserve">. </w:t>
      </w:r>
    </w:p>
    <w:p w14:paraId="6E47305B" w14:textId="77777777" w:rsidR="00D371CE" w:rsidRPr="008408D0" w:rsidRDefault="00D371CE" w:rsidP="00D10009">
      <w:pPr>
        <w:spacing w:before="18"/>
        <w:rPr>
          <w:rFonts w:ascii="Segoe UI" w:hAnsi="Segoe UI" w:cs="Segoe UI"/>
          <w:sz w:val="22"/>
        </w:rPr>
      </w:pPr>
    </w:p>
    <w:p w14:paraId="5C95BC1B" w14:textId="1F1A9231" w:rsidR="00513FEC" w:rsidRPr="000F39E9" w:rsidRDefault="00D371CE" w:rsidP="000F39E9">
      <w:pPr>
        <w:spacing w:before="18"/>
        <w:rPr>
          <w:rFonts w:ascii="Segoe UI" w:hAnsi="Segoe UI" w:cs="Segoe UI"/>
          <w:sz w:val="20"/>
          <w:szCs w:val="21"/>
        </w:rPr>
      </w:pPr>
      <w:r w:rsidRPr="000F39E9">
        <w:rPr>
          <w:rFonts w:ascii="Segoe UI" w:hAnsi="Segoe UI" w:cs="Segoe UI"/>
          <w:sz w:val="20"/>
          <w:szCs w:val="21"/>
        </w:rPr>
        <w:lastRenderedPageBreak/>
        <w:t>There are many</w:t>
      </w:r>
      <w:r w:rsidR="00B05E30" w:rsidRPr="000F39E9">
        <w:rPr>
          <w:rFonts w:ascii="Segoe UI" w:hAnsi="Segoe UI" w:cs="Segoe UI"/>
          <w:sz w:val="20"/>
          <w:szCs w:val="21"/>
        </w:rPr>
        <w:t xml:space="preserve"> </w:t>
      </w:r>
      <w:r w:rsidR="00513FEC" w:rsidRPr="000F39E9">
        <w:rPr>
          <w:rFonts w:ascii="Segoe UI" w:hAnsi="Segoe UI" w:cs="Segoe UI"/>
          <w:spacing w:val="-1"/>
          <w:sz w:val="20"/>
          <w:szCs w:val="21"/>
        </w:rPr>
        <w:t>law</w:t>
      </w:r>
      <w:r w:rsidR="00513FEC" w:rsidRPr="000F39E9">
        <w:rPr>
          <w:rFonts w:ascii="Segoe UI" w:hAnsi="Segoe UI" w:cs="Segoe UI"/>
          <w:sz w:val="20"/>
          <w:szCs w:val="21"/>
        </w:rPr>
        <w:t>s</w:t>
      </w:r>
      <w:r w:rsidR="00513FEC" w:rsidRPr="000F39E9">
        <w:rPr>
          <w:rFonts w:ascii="Segoe UI" w:hAnsi="Segoe UI" w:cs="Segoe UI"/>
          <w:spacing w:val="1"/>
          <w:sz w:val="20"/>
          <w:szCs w:val="21"/>
        </w:rPr>
        <w:t xml:space="preserve"> </w:t>
      </w:r>
      <w:r w:rsidR="00906E46" w:rsidRPr="000F39E9">
        <w:rPr>
          <w:rFonts w:ascii="Segoe UI" w:hAnsi="Segoe UI" w:cs="Segoe UI"/>
          <w:spacing w:val="-1"/>
          <w:sz w:val="20"/>
          <w:szCs w:val="21"/>
        </w:rPr>
        <w:t xml:space="preserve">that apply to these </w:t>
      </w:r>
      <w:r w:rsidR="000B1131" w:rsidRPr="000F39E9">
        <w:rPr>
          <w:rFonts w:ascii="Segoe UI" w:hAnsi="Segoe UI" w:cs="Segoe UI"/>
          <w:spacing w:val="-1"/>
          <w:sz w:val="20"/>
          <w:szCs w:val="21"/>
        </w:rPr>
        <w:t>agreements</w:t>
      </w:r>
      <w:r w:rsidR="00906E46" w:rsidRPr="000F39E9">
        <w:rPr>
          <w:rFonts w:ascii="Segoe UI" w:hAnsi="Segoe UI" w:cs="Segoe UI"/>
          <w:spacing w:val="-1"/>
          <w:sz w:val="20"/>
          <w:szCs w:val="21"/>
        </w:rPr>
        <w:t xml:space="preserve">. </w:t>
      </w:r>
      <w:r w:rsidR="00874821" w:rsidRPr="000F39E9">
        <w:rPr>
          <w:rFonts w:ascii="Segoe UI" w:hAnsi="Segoe UI" w:cs="Segoe UI"/>
          <w:spacing w:val="-1"/>
          <w:sz w:val="20"/>
          <w:szCs w:val="21"/>
        </w:rPr>
        <w:t xml:space="preserve">You need </w:t>
      </w:r>
      <w:r w:rsidR="006A76AF" w:rsidRPr="000F39E9">
        <w:rPr>
          <w:rFonts w:ascii="Segoe UI" w:hAnsi="Segoe UI" w:cs="Segoe UI"/>
          <w:spacing w:val="-1"/>
          <w:sz w:val="20"/>
          <w:szCs w:val="21"/>
        </w:rPr>
        <w:t xml:space="preserve">have an agreement </w:t>
      </w:r>
      <w:r w:rsidR="00906E46" w:rsidRPr="000F39E9">
        <w:rPr>
          <w:rFonts w:ascii="Segoe UI" w:hAnsi="Segoe UI" w:cs="Segoe UI"/>
          <w:spacing w:val="-1"/>
          <w:sz w:val="20"/>
          <w:szCs w:val="21"/>
        </w:rPr>
        <w:t xml:space="preserve">to be protected. </w:t>
      </w:r>
      <w:r w:rsidR="00A8528B" w:rsidRPr="000F39E9">
        <w:rPr>
          <w:rFonts w:ascii="Segoe UI" w:hAnsi="Segoe UI" w:cs="Segoe UI"/>
          <w:spacing w:val="-1"/>
          <w:sz w:val="20"/>
          <w:szCs w:val="21"/>
        </w:rPr>
        <w:t>Thi</w:t>
      </w:r>
      <w:r w:rsidR="00A8528B" w:rsidRPr="000F39E9">
        <w:rPr>
          <w:rFonts w:ascii="Segoe UI" w:hAnsi="Segoe UI" w:cs="Segoe UI"/>
          <w:sz w:val="20"/>
          <w:szCs w:val="21"/>
        </w:rPr>
        <w:t xml:space="preserve">s </w:t>
      </w:r>
      <w:r w:rsidR="00B36DCC" w:rsidRPr="000F39E9">
        <w:rPr>
          <w:rFonts w:ascii="Segoe UI" w:hAnsi="Segoe UI" w:cs="Segoe UI"/>
          <w:spacing w:val="-1"/>
          <w:sz w:val="20"/>
          <w:szCs w:val="21"/>
        </w:rPr>
        <w:t xml:space="preserve">fact sheet </w:t>
      </w:r>
      <w:r w:rsidR="00A8528B" w:rsidRPr="000F39E9">
        <w:rPr>
          <w:rFonts w:ascii="Segoe UI" w:hAnsi="Segoe UI" w:cs="Segoe UI"/>
          <w:spacing w:val="-1"/>
          <w:sz w:val="20"/>
          <w:szCs w:val="21"/>
        </w:rPr>
        <w:t>wil</w:t>
      </w:r>
      <w:r w:rsidR="00A8528B" w:rsidRPr="000F39E9">
        <w:rPr>
          <w:rFonts w:ascii="Segoe UI" w:hAnsi="Segoe UI" w:cs="Segoe UI"/>
          <w:sz w:val="20"/>
          <w:szCs w:val="21"/>
        </w:rPr>
        <w:t xml:space="preserve">l </w:t>
      </w:r>
      <w:r w:rsidR="00A8528B" w:rsidRPr="000F39E9">
        <w:rPr>
          <w:rFonts w:ascii="Segoe UI" w:hAnsi="Segoe UI" w:cs="Segoe UI"/>
          <w:spacing w:val="-1"/>
          <w:sz w:val="20"/>
          <w:szCs w:val="21"/>
        </w:rPr>
        <w:t>revi</w:t>
      </w:r>
      <w:r w:rsidR="00A8528B" w:rsidRPr="000F39E9">
        <w:rPr>
          <w:rFonts w:ascii="Segoe UI" w:hAnsi="Segoe UI" w:cs="Segoe UI"/>
          <w:sz w:val="20"/>
          <w:szCs w:val="21"/>
        </w:rPr>
        <w:t xml:space="preserve">ew </w:t>
      </w:r>
      <w:r w:rsidR="00A8528B" w:rsidRPr="000F39E9">
        <w:rPr>
          <w:rFonts w:ascii="Segoe UI" w:hAnsi="Segoe UI" w:cs="Segoe UI"/>
          <w:spacing w:val="-1"/>
          <w:sz w:val="20"/>
          <w:szCs w:val="21"/>
        </w:rPr>
        <w:t>th</w:t>
      </w:r>
      <w:r w:rsidR="00A8528B" w:rsidRPr="000F39E9">
        <w:rPr>
          <w:rFonts w:ascii="Segoe UI" w:hAnsi="Segoe UI" w:cs="Segoe UI"/>
          <w:sz w:val="20"/>
          <w:szCs w:val="21"/>
        </w:rPr>
        <w:t xml:space="preserve">e medical and mental health </w:t>
      </w:r>
      <w:r w:rsidR="00A8528B" w:rsidRPr="000F39E9">
        <w:rPr>
          <w:rFonts w:ascii="Segoe UI" w:hAnsi="Segoe UI" w:cs="Segoe UI"/>
          <w:spacing w:val="-1"/>
          <w:sz w:val="20"/>
          <w:szCs w:val="21"/>
        </w:rPr>
        <w:t>aspect</w:t>
      </w:r>
      <w:r w:rsidR="00A8528B" w:rsidRPr="000F39E9">
        <w:rPr>
          <w:rFonts w:ascii="Segoe UI" w:hAnsi="Segoe UI" w:cs="Segoe UI"/>
          <w:sz w:val="20"/>
          <w:szCs w:val="21"/>
        </w:rPr>
        <w:t xml:space="preserve">s </w:t>
      </w:r>
      <w:r w:rsidR="00ED654F" w:rsidRPr="000F39E9">
        <w:rPr>
          <w:rFonts w:ascii="Segoe UI" w:hAnsi="Segoe UI" w:cs="Segoe UI"/>
          <w:sz w:val="20"/>
          <w:szCs w:val="21"/>
        </w:rPr>
        <w:t xml:space="preserve">that affect </w:t>
      </w:r>
      <w:r w:rsidR="00874821" w:rsidRPr="000F39E9">
        <w:rPr>
          <w:rFonts w:ascii="Segoe UI" w:hAnsi="Segoe UI" w:cs="Segoe UI"/>
          <w:sz w:val="20"/>
          <w:szCs w:val="21"/>
        </w:rPr>
        <w:t xml:space="preserve">those </w:t>
      </w:r>
      <w:r w:rsidRPr="000F39E9">
        <w:rPr>
          <w:rFonts w:ascii="Segoe UI" w:hAnsi="Segoe UI" w:cs="Segoe UI"/>
          <w:spacing w:val="-1"/>
          <w:sz w:val="20"/>
          <w:szCs w:val="21"/>
        </w:rPr>
        <w:t xml:space="preserve">who </w:t>
      </w:r>
      <w:r w:rsidR="00874821" w:rsidRPr="000F39E9">
        <w:rPr>
          <w:rFonts w:ascii="Segoe UI" w:hAnsi="Segoe UI" w:cs="Segoe UI"/>
          <w:spacing w:val="-1"/>
          <w:sz w:val="20"/>
          <w:szCs w:val="21"/>
        </w:rPr>
        <w:t xml:space="preserve">sign </w:t>
      </w:r>
      <w:r w:rsidRPr="000F39E9">
        <w:rPr>
          <w:rFonts w:ascii="Segoe UI" w:hAnsi="Segoe UI" w:cs="Segoe UI"/>
          <w:spacing w:val="-1"/>
          <w:sz w:val="20"/>
          <w:szCs w:val="21"/>
        </w:rPr>
        <w:t xml:space="preserve">this </w:t>
      </w:r>
      <w:r w:rsidR="000B1131" w:rsidRPr="000F39E9">
        <w:rPr>
          <w:rFonts w:ascii="Segoe UI" w:hAnsi="Segoe UI" w:cs="Segoe UI"/>
          <w:spacing w:val="-1"/>
          <w:sz w:val="20"/>
          <w:szCs w:val="21"/>
        </w:rPr>
        <w:t>agreement</w:t>
      </w:r>
      <w:r w:rsidR="00A8528B" w:rsidRPr="000F39E9">
        <w:rPr>
          <w:rFonts w:ascii="Segoe UI" w:hAnsi="Segoe UI" w:cs="Segoe UI"/>
          <w:spacing w:val="-1"/>
          <w:sz w:val="20"/>
          <w:szCs w:val="21"/>
        </w:rPr>
        <w:t>.</w:t>
      </w:r>
    </w:p>
    <w:p w14:paraId="775E498C" w14:textId="0A7E01E0" w:rsidR="00513FEC" w:rsidRPr="008408D0" w:rsidRDefault="000B1131" w:rsidP="00337FC0">
      <w:pPr>
        <w:pStyle w:val="IntenseQuote"/>
        <w:ind w:left="0"/>
        <w:rPr>
          <w:rStyle w:val="IntenseReference"/>
          <w:rFonts w:ascii="Segoe UI" w:hAnsi="Segoe UI" w:cs="Segoe UI"/>
          <w:i w:val="0"/>
          <w:iCs w:val="0"/>
        </w:rPr>
      </w:pPr>
      <w:r w:rsidRPr="002A183E">
        <w:rPr>
          <w:rStyle w:val="IntenseReference"/>
          <w:rFonts w:ascii="Segoe UI" w:hAnsi="Segoe UI" w:cs="Segoe UI"/>
          <w:i w:val="0"/>
          <w:iCs w:val="0"/>
        </w:rPr>
        <w:t>Le</w:t>
      </w:r>
      <w:r w:rsidR="000F39E9">
        <w:rPr>
          <w:rStyle w:val="IntenseReference"/>
          <w:rFonts w:ascii="Segoe UI" w:hAnsi="Segoe UI" w:cs="Segoe UI"/>
          <w:i w:val="0"/>
          <w:iCs w:val="0"/>
        </w:rPr>
        <w:t>g</w:t>
      </w:r>
      <w:r w:rsidRPr="002A183E">
        <w:rPr>
          <w:rStyle w:val="IntenseReference"/>
          <w:rFonts w:ascii="Segoe UI" w:hAnsi="Segoe UI" w:cs="Segoe UI"/>
          <w:i w:val="0"/>
          <w:iCs w:val="0"/>
        </w:rPr>
        <w:t>al Agreement</w:t>
      </w:r>
      <w:r w:rsidR="00513FEC" w:rsidRPr="008408D0">
        <w:rPr>
          <w:rStyle w:val="IntenseReference"/>
          <w:rFonts w:ascii="Segoe UI" w:hAnsi="Segoe UI" w:cs="Segoe UI"/>
          <w:i w:val="0"/>
          <w:iCs w:val="0"/>
        </w:rPr>
        <w:t xml:space="preserve"> &amp;  Con</w:t>
      </w:r>
      <w:r w:rsidR="006A76AF">
        <w:rPr>
          <w:rStyle w:val="IntenseReference"/>
          <w:rFonts w:ascii="Segoe UI" w:hAnsi="Segoe UI" w:cs="Segoe UI"/>
          <w:i w:val="0"/>
          <w:iCs w:val="0"/>
        </w:rPr>
        <w:t>sent</w:t>
      </w:r>
    </w:p>
    <w:p w14:paraId="1E92558B" w14:textId="34278DC0" w:rsidR="008407D5" w:rsidRPr="000F39E9" w:rsidRDefault="00513FEC" w:rsidP="00743A32">
      <w:pPr>
        <w:widowControl w:val="0"/>
        <w:autoSpaceDE w:val="0"/>
        <w:autoSpaceDN w:val="0"/>
        <w:adjustRightInd w:val="0"/>
        <w:rPr>
          <w:rFonts w:ascii="Segoe UI" w:hAnsi="Segoe UI" w:cs="Segoe UI"/>
          <w:sz w:val="20"/>
          <w:szCs w:val="21"/>
        </w:rPr>
      </w:pPr>
      <w:r w:rsidRPr="000F39E9">
        <w:rPr>
          <w:rFonts w:ascii="Segoe UI" w:hAnsi="Segoe UI" w:cs="Segoe UI"/>
          <w:spacing w:val="-1"/>
          <w:sz w:val="20"/>
          <w:szCs w:val="21"/>
        </w:rPr>
        <w:t>Th</w:t>
      </w:r>
      <w:r w:rsidRPr="000F39E9">
        <w:rPr>
          <w:rFonts w:ascii="Segoe UI" w:hAnsi="Segoe UI" w:cs="Segoe UI"/>
          <w:sz w:val="20"/>
          <w:szCs w:val="21"/>
        </w:rPr>
        <w:t xml:space="preserve">e </w:t>
      </w:r>
      <w:r w:rsidR="00874821" w:rsidRPr="000F39E9">
        <w:rPr>
          <w:rFonts w:ascii="Segoe UI" w:hAnsi="Segoe UI" w:cs="Segoe UI"/>
          <w:spacing w:val="-1"/>
          <w:sz w:val="20"/>
          <w:szCs w:val="21"/>
        </w:rPr>
        <w:t xml:space="preserve">GC </w:t>
      </w:r>
      <w:r w:rsidRPr="000F39E9">
        <w:rPr>
          <w:rFonts w:ascii="Segoe UI" w:hAnsi="Segoe UI" w:cs="Segoe UI"/>
          <w:spacing w:val="-1"/>
          <w:sz w:val="20"/>
          <w:szCs w:val="21"/>
        </w:rPr>
        <w:t>an</w:t>
      </w:r>
      <w:r w:rsidRPr="000F39E9">
        <w:rPr>
          <w:rFonts w:ascii="Segoe UI" w:hAnsi="Segoe UI" w:cs="Segoe UI"/>
          <w:sz w:val="20"/>
          <w:szCs w:val="21"/>
        </w:rPr>
        <w:t xml:space="preserve">d </w:t>
      </w:r>
      <w:r w:rsidR="00874821" w:rsidRPr="000F39E9">
        <w:rPr>
          <w:rFonts w:ascii="Segoe UI" w:hAnsi="Segoe UI" w:cs="Segoe UI"/>
          <w:sz w:val="20"/>
          <w:szCs w:val="21"/>
        </w:rPr>
        <w:t>IP</w:t>
      </w:r>
      <w:r w:rsidR="00B57862" w:rsidRPr="000F39E9">
        <w:rPr>
          <w:rFonts w:ascii="Segoe UI" w:hAnsi="Segoe UI" w:cs="Segoe UI"/>
          <w:sz w:val="20"/>
          <w:szCs w:val="21"/>
        </w:rPr>
        <w:t>(s)</w:t>
      </w:r>
      <w:r w:rsidR="00874821" w:rsidRPr="000F39E9">
        <w:rPr>
          <w:rFonts w:ascii="Segoe UI" w:hAnsi="Segoe UI" w:cs="Segoe UI"/>
          <w:sz w:val="20"/>
          <w:szCs w:val="21"/>
        </w:rPr>
        <w:t xml:space="preserve"> </w:t>
      </w:r>
      <w:r w:rsidRPr="000F39E9">
        <w:rPr>
          <w:rFonts w:ascii="Segoe UI" w:hAnsi="Segoe UI" w:cs="Segoe UI"/>
          <w:spacing w:val="-1"/>
          <w:sz w:val="20"/>
          <w:szCs w:val="21"/>
        </w:rPr>
        <w:t>mus</w:t>
      </w:r>
      <w:r w:rsidRPr="000F39E9">
        <w:rPr>
          <w:rFonts w:ascii="Segoe UI" w:hAnsi="Segoe UI" w:cs="Segoe UI"/>
          <w:sz w:val="20"/>
          <w:szCs w:val="21"/>
        </w:rPr>
        <w:t xml:space="preserve">t </w:t>
      </w:r>
      <w:r w:rsidRPr="000F39E9">
        <w:rPr>
          <w:rFonts w:ascii="Segoe UI" w:hAnsi="Segoe UI" w:cs="Segoe UI"/>
          <w:spacing w:val="-1"/>
          <w:sz w:val="20"/>
          <w:szCs w:val="21"/>
        </w:rPr>
        <w:t>hav</w:t>
      </w:r>
      <w:r w:rsidRPr="000F39E9">
        <w:rPr>
          <w:rFonts w:ascii="Segoe UI" w:hAnsi="Segoe UI" w:cs="Segoe UI"/>
          <w:sz w:val="20"/>
          <w:szCs w:val="21"/>
        </w:rPr>
        <w:t xml:space="preserve">e </w:t>
      </w:r>
      <w:r w:rsidR="008407D5" w:rsidRPr="000F39E9">
        <w:rPr>
          <w:rFonts w:ascii="Segoe UI" w:hAnsi="Segoe UI" w:cs="Segoe UI"/>
          <w:sz w:val="20"/>
          <w:szCs w:val="21"/>
        </w:rPr>
        <w:t>legal counsel</w:t>
      </w:r>
      <w:r w:rsidR="00144108" w:rsidRPr="000F39E9">
        <w:rPr>
          <w:rFonts w:ascii="Segoe UI" w:hAnsi="Segoe UI" w:cs="Segoe UI"/>
          <w:sz w:val="20"/>
          <w:szCs w:val="21"/>
        </w:rPr>
        <w:t xml:space="preserve"> throughout this process. The lawyer should be an expert in </w:t>
      </w:r>
      <w:r w:rsidR="008407D5" w:rsidRPr="000F39E9">
        <w:rPr>
          <w:rFonts w:ascii="Segoe UI" w:hAnsi="Segoe UI" w:cs="Segoe UI"/>
          <w:sz w:val="20"/>
          <w:szCs w:val="21"/>
        </w:rPr>
        <w:t>third-party reproduction</w:t>
      </w:r>
      <w:r w:rsidR="00144108" w:rsidRPr="000F39E9">
        <w:rPr>
          <w:rFonts w:ascii="Segoe UI" w:hAnsi="Segoe UI" w:cs="Segoe UI"/>
          <w:sz w:val="20"/>
          <w:szCs w:val="21"/>
        </w:rPr>
        <w:t xml:space="preserve">. He or she must also be </w:t>
      </w:r>
      <w:r w:rsidR="008407D5" w:rsidRPr="000F39E9">
        <w:rPr>
          <w:rFonts w:ascii="Segoe UI" w:hAnsi="Segoe UI" w:cs="Segoe UI"/>
          <w:sz w:val="20"/>
          <w:szCs w:val="21"/>
        </w:rPr>
        <w:t xml:space="preserve">licensed to practice </w:t>
      </w:r>
      <w:r w:rsidR="00144108" w:rsidRPr="000F39E9">
        <w:rPr>
          <w:rFonts w:ascii="Segoe UI" w:hAnsi="Segoe UI" w:cs="Segoe UI"/>
          <w:sz w:val="20"/>
          <w:szCs w:val="21"/>
        </w:rPr>
        <w:t xml:space="preserve">law </w:t>
      </w:r>
      <w:r w:rsidR="008407D5" w:rsidRPr="000F39E9">
        <w:rPr>
          <w:rFonts w:ascii="Segoe UI" w:hAnsi="Segoe UI" w:cs="Segoe UI"/>
          <w:sz w:val="20"/>
          <w:szCs w:val="21"/>
        </w:rPr>
        <w:t>in the state or states</w:t>
      </w:r>
      <w:r w:rsidR="00144108" w:rsidRPr="000F39E9">
        <w:rPr>
          <w:rFonts w:ascii="Segoe UI" w:hAnsi="Segoe UI" w:cs="Segoe UI"/>
          <w:sz w:val="20"/>
          <w:szCs w:val="21"/>
        </w:rPr>
        <w:t xml:space="preserve"> where the members of this agreement live. If the </w:t>
      </w:r>
      <w:r w:rsidR="000B1131" w:rsidRPr="000F39E9">
        <w:rPr>
          <w:rFonts w:ascii="Segoe UI" w:hAnsi="Segoe UI" w:cs="Segoe UI"/>
          <w:sz w:val="20"/>
          <w:szCs w:val="21"/>
        </w:rPr>
        <w:t>agreement</w:t>
      </w:r>
      <w:r w:rsidR="00144108" w:rsidRPr="000F39E9">
        <w:rPr>
          <w:rFonts w:ascii="Segoe UI" w:hAnsi="Segoe UI" w:cs="Segoe UI"/>
          <w:sz w:val="20"/>
          <w:szCs w:val="21"/>
        </w:rPr>
        <w:t xml:space="preserve"> involves someone living outside of the U.S., the lawyer should also know the law in that person’s country. </w:t>
      </w:r>
      <w:r w:rsidR="00743A32" w:rsidRPr="000F39E9">
        <w:rPr>
          <w:rFonts w:ascii="Segoe UI" w:hAnsi="Segoe UI" w:cs="Segoe UI"/>
          <w:sz w:val="20"/>
          <w:szCs w:val="21"/>
        </w:rPr>
        <w:t>Ideally, and as required in some states, the GC and IPs should be represented by separate and independent legal counsel to protect their individual interests.</w:t>
      </w:r>
    </w:p>
    <w:p w14:paraId="6A232FAC" w14:textId="77777777" w:rsidR="008407D5" w:rsidRPr="000F39E9" w:rsidRDefault="008407D5" w:rsidP="008407D5">
      <w:pPr>
        <w:pStyle w:val="BodyText"/>
        <w:spacing w:before="3"/>
        <w:ind w:left="120" w:right="128"/>
        <w:rPr>
          <w:rFonts w:ascii="Segoe UI" w:hAnsi="Segoe UI" w:cs="Segoe UI"/>
          <w:sz w:val="20"/>
          <w:szCs w:val="21"/>
        </w:rPr>
      </w:pPr>
    </w:p>
    <w:p w14:paraId="78077416" w14:textId="6A322C64" w:rsidR="00144108" w:rsidRPr="000F39E9" w:rsidRDefault="00B57862" w:rsidP="0071337D">
      <w:pPr>
        <w:pStyle w:val="BodyText"/>
        <w:spacing w:before="3" w:after="240"/>
        <w:ind w:left="115" w:right="130"/>
        <w:rPr>
          <w:rFonts w:ascii="Segoe UI" w:hAnsi="Segoe UI" w:cs="Segoe UI"/>
          <w:sz w:val="20"/>
          <w:szCs w:val="21"/>
        </w:rPr>
      </w:pPr>
      <w:r w:rsidRPr="000F39E9">
        <w:rPr>
          <w:rFonts w:ascii="Segoe UI" w:hAnsi="Segoe UI" w:cs="Segoe UI"/>
          <w:sz w:val="20"/>
          <w:szCs w:val="21"/>
        </w:rPr>
        <w:t xml:space="preserve">The </w:t>
      </w:r>
      <w:r w:rsidR="0051556A" w:rsidRPr="000F39E9">
        <w:rPr>
          <w:rFonts w:ascii="Segoe UI" w:hAnsi="Segoe UI" w:cs="Segoe UI"/>
          <w:sz w:val="20"/>
          <w:szCs w:val="21"/>
        </w:rPr>
        <w:t>gestational carrier</w:t>
      </w:r>
      <w:r w:rsidRPr="000F39E9">
        <w:rPr>
          <w:rFonts w:ascii="Segoe UI" w:hAnsi="Segoe UI" w:cs="Segoe UI"/>
          <w:sz w:val="20"/>
          <w:szCs w:val="21"/>
        </w:rPr>
        <w:t xml:space="preserve"> parenting agreement </w:t>
      </w:r>
      <w:r w:rsidR="0054317B" w:rsidRPr="000F39E9">
        <w:rPr>
          <w:rFonts w:ascii="Segoe UI" w:hAnsi="Segoe UI" w:cs="Segoe UI"/>
          <w:sz w:val="20"/>
          <w:szCs w:val="21"/>
        </w:rPr>
        <w:t>will</w:t>
      </w:r>
      <w:r w:rsidRPr="000F39E9">
        <w:rPr>
          <w:rFonts w:ascii="Segoe UI" w:hAnsi="Segoe UI" w:cs="Segoe UI"/>
          <w:sz w:val="20"/>
          <w:szCs w:val="21"/>
        </w:rPr>
        <w:t xml:space="preserve"> cover</w:t>
      </w:r>
      <w:r w:rsidR="00144108" w:rsidRPr="000F39E9">
        <w:rPr>
          <w:rFonts w:ascii="Segoe UI" w:hAnsi="Segoe UI" w:cs="Segoe UI"/>
          <w:sz w:val="20"/>
          <w:szCs w:val="21"/>
        </w:rPr>
        <w:t>:</w:t>
      </w:r>
    </w:p>
    <w:p w14:paraId="3413E587" w14:textId="43C00F6C" w:rsidR="00144108" w:rsidRPr="000F39E9" w:rsidRDefault="00144108" w:rsidP="00144108">
      <w:pPr>
        <w:pStyle w:val="BodyText"/>
        <w:numPr>
          <w:ilvl w:val="0"/>
          <w:numId w:val="10"/>
        </w:numPr>
        <w:spacing w:before="3"/>
        <w:ind w:right="128"/>
        <w:rPr>
          <w:rFonts w:ascii="Segoe UI" w:hAnsi="Segoe UI" w:cs="Segoe UI"/>
          <w:spacing w:val="-1"/>
          <w:sz w:val="20"/>
          <w:szCs w:val="21"/>
        </w:rPr>
      </w:pPr>
      <w:r w:rsidRPr="000F39E9">
        <w:rPr>
          <w:rFonts w:ascii="Segoe UI" w:hAnsi="Segoe UI" w:cs="Segoe UI"/>
          <w:sz w:val="20"/>
          <w:szCs w:val="21"/>
        </w:rPr>
        <w:t xml:space="preserve">The </w:t>
      </w:r>
      <w:r w:rsidR="0071337D" w:rsidRPr="000F39E9">
        <w:rPr>
          <w:rFonts w:ascii="Segoe UI" w:hAnsi="Segoe UI" w:cs="Segoe UI"/>
          <w:sz w:val="20"/>
          <w:szCs w:val="21"/>
        </w:rPr>
        <w:t xml:space="preserve">parental rights </w:t>
      </w:r>
      <w:r w:rsidRPr="000F39E9">
        <w:rPr>
          <w:rFonts w:ascii="Segoe UI" w:hAnsi="Segoe UI" w:cs="Segoe UI"/>
          <w:sz w:val="20"/>
          <w:szCs w:val="21"/>
        </w:rPr>
        <w:t xml:space="preserve">of every person in the </w:t>
      </w:r>
      <w:r w:rsidR="000B1131" w:rsidRPr="000F39E9">
        <w:rPr>
          <w:rFonts w:ascii="Segoe UI" w:hAnsi="Segoe UI" w:cs="Segoe UI"/>
          <w:sz w:val="20"/>
          <w:szCs w:val="21"/>
        </w:rPr>
        <w:t>agreement</w:t>
      </w:r>
    </w:p>
    <w:p w14:paraId="11E74998" w14:textId="4EC0257C" w:rsidR="00144108" w:rsidRPr="000F39E9" w:rsidRDefault="00144108" w:rsidP="00144108">
      <w:pPr>
        <w:pStyle w:val="BodyText"/>
        <w:numPr>
          <w:ilvl w:val="0"/>
          <w:numId w:val="10"/>
        </w:numPr>
        <w:spacing w:before="3"/>
        <w:ind w:right="128"/>
        <w:rPr>
          <w:rFonts w:ascii="Segoe UI" w:hAnsi="Segoe UI" w:cs="Segoe UI"/>
          <w:spacing w:val="-1"/>
          <w:sz w:val="20"/>
          <w:szCs w:val="21"/>
        </w:rPr>
      </w:pPr>
      <w:r w:rsidRPr="000F39E9">
        <w:rPr>
          <w:rFonts w:ascii="Segoe UI" w:hAnsi="Segoe UI" w:cs="Segoe UI"/>
          <w:sz w:val="20"/>
          <w:szCs w:val="21"/>
        </w:rPr>
        <w:t>T</w:t>
      </w:r>
      <w:r w:rsidR="00E8365E" w:rsidRPr="000F39E9">
        <w:rPr>
          <w:rFonts w:ascii="Segoe UI" w:hAnsi="Segoe UI" w:cs="Segoe UI"/>
          <w:sz w:val="20"/>
          <w:szCs w:val="21"/>
        </w:rPr>
        <w:t xml:space="preserve">he amounts, timing and escrowing of </w:t>
      </w:r>
      <w:r w:rsidRPr="000F39E9">
        <w:rPr>
          <w:rFonts w:ascii="Segoe UI" w:hAnsi="Segoe UI" w:cs="Segoe UI"/>
          <w:sz w:val="20"/>
          <w:szCs w:val="21"/>
        </w:rPr>
        <w:t>payment</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(i</w:t>
      </w:r>
      <w:r w:rsidR="00513FEC" w:rsidRPr="000F39E9">
        <w:rPr>
          <w:rFonts w:ascii="Segoe UI" w:hAnsi="Segoe UI" w:cs="Segoe UI"/>
          <w:sz w:val="20"/>
          <w:szCs w:val="21"/>
        </w:rPr>
        <w:t xml:space="preserve">f </w:t>
      </w:r>
      <w:r w:rsidR="00513FEC" w:rsidRPr="000F39E9">
        <w:rPr>
          <w:rFonts w:ascii="Segoe UI" w:hAnsi="Segoe UI" w:cs="Segoe UI"/>
          <w:spacing w:val="-1"/>
          <w:sz w:val="20"/>
          <w:szCs w:val="21"/>
        </w:rPr>
        <w:t>any)</w:t>
      </w:r>
    </w:p>
    <w:p w14:paraId="6015552A" w14:textId="7A4D9C63" w:rsidR="00144108" w:rsidRPr="000F39E9" w:rsidRDefault="00144108" w:rsidP="00144108">
      <w:pPr>
        <w:pStyle w:val="BodyText"/>
        <w:numPr>
          <w:ilvl w:val="0"/>
          <w:numId w:val="10"/>
        </w:numPr>
        <w:spacing w:before="3"/>
        <w:ind w:right="128"/>
        <w:rPr>
          <w:rFonts w:ascii="Segoe UI" w:hAnsi="Segoe UI" w:cs="Segoe UI"/>
          <w:sz w:val="20"/>
          <w:szCs w:val="21"/>
        </w:rPr>
      </w:pPr>
      <w:r w:rsidRPr="000F39E9">
        <w:rPr>
          <w:rFonts w:ascii="Segoe UI" w:hAnsi="Segoe UI" w:cs="Segoe UI"/>
          <w:spacing w:val="-1"/>
          <w:sz w:val="20"/>
          <w:szCs w:val="21"/>
        </w:rPr>
        <w:t xml:space="preserve">The </w:t>
      </w:r>
      <w:r w:rsidR="00783D31" w:rsidRPr="000F39E9">
        <w:rPr>
          <w:rFonts w:ascii="Segoe UI" w:hAnsi="Segoe UI" w:cs="Segoe UI"/>
          <w:spacing w:val="-1"/>
          <w:sz w:val="20"/>
          <w:szCs w:val="21"/>
        </w:rPr>
        <w:t xml:space="preserve">medical </w:t>
      </w:r>
      <w:r w:rsidR="00513FEC" w:rsidRPr="000F39E9">
        <w:rPr>
          <w:rFonts w:ascii="Segoe UI" w:hAnsi="Segoe UI" w:cs="Segoe UI"/>
          <w:spacing w:val="-1"/>
          <w:sz w:val="20"/>
          <w:szCs w:val="21"/>
        </w:rPr>
        <w:t>insurance</w:t>
      </w:r>
      <w:r w:rsidR="00B05E30" w:rsidRPr="000F39E9">
        <w:rPr>
          <w:rFonts w:ascii="Segoe UI" w:hAnsi="Segoe UI" w:cs="Segoe UI"/>
          <w:spacing w:val="-1"/>
          <w:sz w:val="20"/>
          <w:szCs w:val="21"/>
        </w:rPr>
        <w:t xml:space="preserve"> coverage for the pregnancy and offspring</w:t>
      </w:r>
      <w:r w:rsidR="00513FEC" w:rsidRPr="000F39E9">
        <w:rPr>
          <w:rFonts w:ascii="Segoe UI" w:hAnsi="Segoe UI" w:cs="Segoe UI"/>
          <w:sz w:val="20"/>
          <w:szCs w:val="21"/>
        </w:rPr>
        <w:t xml:space="preserve"> </w:t>
      </w:r>
    </w:p>
    <w:p w14:paraId="72E54FAF" w14:textId="700301DB" w:rsidR="00144108" w:rsidRPr="000F39E9" w:rsidRDefault="00144108" w:rsidP="00144108">
      <w:pPr>
        <w:pStyle w:val="BodyText"/>
        <w:numPr>
          <w:ilvl w:val="0"/>
          <w:numId w:val="10"/>
        </w:numPr>
        <w:spacing w:before="3"/>
        <w:ind w:right="128"/>
        <w:rPr>
          <w:rFonts w:ascii="Segoe UI" w:hAnsi="Segoe UI" w:cs="Segoe UI"/>
          <w:sz w:val="20"/>
          <w:szCs w:val="21"/>
        </w:rPr>
      </w:pPr>
      <w:r w:rsidRPr="000F39E9">
        <w:rPr>
          <w:rFonts w:ascii="Segoe UI" w:hAnsi="Segoe UI" w:cs="Segoe UI"/>
          <w:sz w:val="20"/>
          <w:szCs w:val="21"/>
        </w:rPr>
        <w:t xml:space="preserve">The </w:t>
      </w:r>
      <w:r w:rsidR="00513FEC" w:rsidRPr="000F39E9">
        <w:rPr>
          <w:rFonts w:ascii="Segoe UI" w:hAnsi="Segoe UI" w:cs="Segoe UI"/>
          <w:spacing w:val="-1"/>
          <w:sz w:val="20"/>
          <w:szCs w:val="21"/>
        </w:rPr>
        <w:t>medica</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care</w:t>
      </w:r>
      <w:r w:rsidRPr="000F39E9">
        <w:rPr>
          <w:rFonts w:ascii="Segoe UI" w:hAnsi="Segoe UI" w:cs="Segoe UI"/>
          <w:spacing w:val="-1"/>
          <w:sz w:val="20"/>
          <w:szCs w:val="21"/>
        </w:rPr>
        <w:t xml:space="preserve"> and</w:t>
      </w:r>
      <w:r w:rsidR="00B05E30" w:rsidRPr="000F39E9">
        <w:rPr>
          <w:rFonts w:ascii="Segoe UI" w:hAnsi="Segoe UI" w:cs="Segoe UI"/>
          <w:spacing w:val="-1"/>
          <w:sz w:val="20"/>
          <w:szCs w:val="21"/>
        </w:rPr>
        <w:t xml:space="preserve"> decision</w:t>
      </w:r>
      <w:r w:rsidR="00743A32" w:rsidRPr="000F39E9">
        <w:rPr>
          <w:rFonts w:ascii="Segoe UI" w:hAnsi="Segoe UI" w:cs="Segoe UI"/>
          <w:spacing w:val="-1"/>
          <w:sz w:val="20"/>
          <w:szCs w:val="21"/>
        </w:rPr>
        <w:t>-</w:t>
      </w:r>
      <w:r w:rsidR="00E8365E" w:rsidRPr="000F39E9">
        <w:rPr>
          <w:rFonts w:ascii="Segoe UI" w:hAnsi="Segoe UI" w:cs="Segoe UI"/>
          <w:spacing w:val="-1"/>
          <w:sz w:val="20"/>
          <w:szCs w:val="21"/>
        </w:rPr>
        <w:t>making</w:t>
      </w:r>
      <w:r w:rsidRPr="000F39E9">
        <w:rPr>
          <w:rFonts w:ascii="Segoe UI" w:hAnsi="Segoe UI" w:cs="Segoe UI"/>
          <w:spacing w:val="-1"/>
          <w:sz w:val="20"/>
          <w:szCs w:val="21"/>
        </w:rPr>
        <w:t xml:space="preserve"> involved</w:t>
      </w:r>
      <w:r w:rsidR="00513FEC" w:rsidRPr="000F39E9">
        <w:rPr>
          <w:rFonts w:ascii="Segoe UI" w:hAnsi="Segoe UI" w:cs="Segoe UI"/>
          <w:sz w:val="20"/>
          <w:szCs w:val="21"/>
        </w:rPr>
        <w:t xml:space="preserve"> </w:t>
      </w:r>
    </w:p>
    <w:p w14:paraId="30DC5554" w14:textId="6254F275" w:rsidR="00144108" w:rsidRPr="000F39E9" w:rsidRDefault="00144108" w:rsidP="00144108">
      <w:pPr>
        <w:pStyle w:val="BodyText"/>
        <w:numPr>
          <w:ilvl w:val="0"/>
          <w:numId w:val="10"/>
        </w:numPr>
        <w:spacing w:before="3"/>
        <w:ind w:right="128"/>
        <w:rPr>
          <w:rFonts w:ascii="Segoe UI" w:hAnsi="Segoe UI" w:cs="Segoe UI"/>
          <w:sz w:val="20"/>
          <w:szCs w:val="21"/>
        </w:rPr>
      </w:pPr>
      <w:r w:rsidRPr="000F39E9">
        <w:rPr>
          <w:rFonts w:ascii="Segoe UI" w:hAnsi="Segoe UI" w:cs="Segoe UI"/>
          <w:sz w:val="20"/>
          <w:szCs w:val="21"/>
        </w:rPr>
        <w:t>A</w:t>
      </w:r>
      <w:r w:rsidR="00513FEC" w:rsidRPr="000F39E9">
        <w:rPr>
          <w:rFonts w:ascii="Segoe UI" w:hAnsi="Segoe UI" w:cs="Segoe UI"/>
          <w:spacing w:val="-1"/>
          <w:sz w:val="20"/>
          <w:szCs w:val="21"/>
        </w:rPr>
        <w:t>n</w:t>
      </w:r>
      <w:r w:rsidR="00513FEC" w:rsidRPr="000F39E9">
        <w:rPr>
          <w:rFonts w:ascii="Segoe UI" w:hAnsi="Segoe UI" w:cs="Segoe UI"/>
          <w:sz w:val="20"/>
          <w:szCs w:val="21"/>
        </w:rPr>
        <w:t xml:space="preserve">y </w:t>
      </w:r>
      <w:r w:rsidR="00513FEC" w:rsidRPr="000F39E9">
        <w:rPr>
          <w:rFonts w:ascii="Segoe UI" w:hAnsi="Segoe UI" w:cs="Segoe UI"/>
          <w:spacing w:val="-1"/>
          <w:sz w:val="20"/>
          <w:szCs w:val="21"/>
        </w:rPr>
        <w:t xml:space="preserve">other </w:t>
      </w:r>
      <w:r w:rsidRPr="000F39E9">
        <w:rPr>
          <w:rFonts w:ascii="Segoe UI" w:hAnsi="Segoe UI" w:cs="Segoe UI"/>
          <w:spacing w:val="-1"/>
          <w:sz w:val="20"/>
          <w:szCs w:val="21"/>
        </w:rPr>
        <w:t>facts</w:t>
      </w:r>
      <w:r w:rsidR="00513FEC" w:rsidRPr="000F39E9">
        <w:rPr>
          <w:rFonts w:ascii="Segoe UI" w:hAnsi="Segoe UI" w:cs="Segoe UI"/>
          <w:sz w:val="20"/>
          <w:szCs w:val="21"/>
        </w:rPr>
        <w:t xml:space="preserve"> </w:t>
      </w:r>
      <w:r w:rsidR="00E8365E" w:rsidRPr="000F39E9">
        <w:rPr>
          <w:rFonts w:ascii="Segoe UI" w:hAnsi="Segoe UI" w:cs="Segoe UI"/>
          <w:sz w:val="20"/>
          <w:szCs w:val="21"/>
        </w:rPr>
        <w:t>relevant to a pregnancy, parental rights or the arrangement</w:t>
      </w:r>
      <w:r w:rsidR="00513FEC" w:rsidRPr="000F39E9">
        <w:rPr>
          <w:rFonts w:ascii="Segoe UI" w:hAnsi="Segoe UI" w:cs="Segoe UI"/>
          <w:sz w:val="20"/>
          <w:szCs w:val="21"/>
        </w:rPr>
        <w:t xml:space="preserve"> </w:t>
      </w:r>
    </w:p>
    <w:p w14:paraId="2AE9168E" w14:textId="77777777" w:rsidR="00144108" w:rsidRPr="000F39E9" w:rsidRDefault="00144108" w:rsidP="008407D5">
      <w:pPr>
        <w:pStyle w:val="BodyText"/>
        <w:spacing w:before="3"/>
        <w:ind w:left="120" w:right="128"/>
        <w:rPr>
          <w:rFonts w:ascii="Segoe UI" w:hAnsi="Segoe UI" w:cs="Segoe UI"/>
          <w:sz w:val="20"/>
          <w:szCs w:val="21"/>
        </w:rPr>
      </w:pPr>
    </w:p>
    <w:p w14:paraId="3CEB2334" w14:textId="38562D27" w:rsidR="00F05806" w:rsidRPr="000F39E9" w:rsidRDefault="00B36DCC" w:rsidP="001B35C3">
      <w:pPr>
        <w:pStyle w:val="BodyText"/>
        <w:ind w:left="0" w:right="142"/>
        <w:rPr>
          <w:rFonts w:ascii="Segoe UI" w:hAnsi="Segoe UI" w:cs="Segoe UI"/>
          <w:sz w:val="20"/>
          <w:szCs w:val="21"/>
        </w:rPr>
      </w:pPr>
      <w:r w:rsidRPr="000F39E9">
        <w:rPr>
          <w:rFonts w:ascii="Segoe UI" w:hAnsi="Segoe UI" w:cs="Segoe UI"/>
          <w:spacing w:val="2"/>
          <w:sz w:val="20"/>
          <w:szCs w:val="21"/>
        </w:rPr>
        <w:t xml:space="preserve">As the IP(s), you need to make sure you </w:t>
      </w:r>
      <w:r w:rsidR="00F05806" w:rsidRPr="000F39E9">
        <w:rPr>
          <w:rFonts w:ascii="Segoe UI" w:hAnsi="Segoe UI" w:cs="Segoe UI"/>
          <w:spacing w:val="2"/>
          <w:sz w:val="20"/>
          <w:szCs w:val="21"/>
        </w:rPr>
        <w:t xml:space="preserve">are the official legal parents of the child. In most cases, </w:t>
      </w:r>
      <w:r w:rsidRPr="000F39E9">
        <w:rPr>
          <w:rFonts w:ascii="Segoe UI" w:hAnsi="Segoe UI" w:cs="Segoe UI"/>
          <w:spacing w:val="2"/>
          <w:sz w:val="20"/>
          <w:szCs w:val="21"/>
        </w:rPr>
        <w:t xml:space="preserve">your </w:t>
      </w:r>
      <w:r w:rsidR="00F05806" w:rsidRPr="000F39E9">
        <w:rPr>
          <w:rFonts w:ascii="Segoe UI" w:hAnsi="Segoe UI" w:cs="Segoe UI"/>
          <w:spacing w:val="2"/>
          <w:sz w:val="20"/>
          <w:szCs w:val="21"/>
        </w:rPr>
        <w:t>name</w:t>
      </w:r>
      <w:r w:rsidRPr="000F39E9">
        <w:rPr>
          <w:rFonts w:ascii="Segoe UI" w:hAnsi="Segoe UI" w:cs="Segoe UI"/>
          <w:spacing w:val="2"/>
          <w:sz w:val="20"/>
          <w:szCs w:val="21"/>
        </w:rPr>
        <w:t>(</w:t>
      </w:r>
      <w:r w:rsidR="00F05806" w:rsidRPr="000F39E9">
        <w:rPr>
          <w:rFonts w:ascii="Segoe UI" w:hAnsi="Segoe UI" w:cs="Segoe UI"/>
          <w:spacing w:val="2"/>
          <w:sz w:val="20"/>
          <w:szCs w:val="21"/>
        </w:rPr>
        <w:t>s</w:t>
      </w:r>
      <w:r w:rsidRPr="000F39E9">
        <w:rPr>
          <w:rFonts w:ascii="Segoe UI" w:hAnsi="Segoe UI" w:cs="Segoe UI"/>
          <w:spacing w:val="2"/>
          <w:sz w:val="20"/>
          <w:szCs w:val="21"/>
        </w:rPr>
        <w:t>)</w:t>
      </w:r>
      <w:r w:rsidR="00F05806" w:rsidRPr="000F39E9">
        <w:rPr>
          <w:rFonts w:ascii="Segoe UI" w:hAnsi="Segoe UI" w:cs="Segoe UI"/>
          <w:spacing w:val="2"/>
          <w:sz w:val="20"/>
          <w:szCs w:val="21"/>
        </w:rPr>
        <w:t xml:space="preserve"> should appear on the birth certificate. Everyone </w:t>
      </w:r>
      <w:r w:rsidR="0071337D" w:rsidRPr="000F39E9">
        <w:rPr>
          <w:rFonts w:ascii="Segoe UI" w:hAnsi="Segoe UI" w:cs="Segoe UI"/>
          <w:spacing w:val="2"/>
          <w:sz w:val="20"/>
          <w:szCs w:val="21"/>
        </w:rPr>
        <w:t xml:space="preserve">who signs the </w:t>
      </w:r>
      <w:r w:rsidR="000B1131" w:rsidRPr="000F39E9">
        <w:rPr>
          <w:rFonts w:ascii="Segoe UI" w:hAnsi="Segoe UI" w:cs="Segoe UI"/>
          <w:spacing w:val="2"/>
          <w:sz w:val="20"/>
          <w:szCs w:val="21"/>
        </w:rPr>
        <w:t>agreement</w:t>
      </w:r>
      <w:r w:rsidR="0071337D" w:rsidRPr="000F39E9">
        <w:rPr>
          <w:rFonts w:ascii="Segoe UI" w:hAnsi="Segoe UI" w:cs="Segoe UI"/>
          <w:spacing w:val="2"/>
          <w:sz w:val="20"/>
          <w:szCs w:val="21"/>
        </w:rPr>
        <w:t xml:space="preserve"> </w:t>
      </w:r>
      <w:r w:rsidR="00513FEC" w:rsidRPr="000F39E9">
        <w:rPr>
          <w:rFonts w:ascii="Segoe UI" w:hAnsi="Segoe UI" w:cs="Segoe UI"/>
          <w:spacing w:val="-1"/>
          <w:sz w:val="20"/>
          <w:szCs w:val="21"/>
        </w:rPr>
        <w:t>wil</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hav</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t</w:t>
      </w:r>
      <w:r w:rsidR="00513FEC" w:rsidRPr="000F39E9">
        <w:rPr>
          <w:rFonts w:ascii="Segoe UI" w:hAnsi="Segoe UI" w:cs="Segoe UI"/>
          <w:sz w:val="20"/>
          <w:szCs w:val="21"/>
        </w:rPr>
        <w:t xml:space="preserve">o </w:t>
      </w:r>
      <w:r w:rsidR="00513FEC" w:rsidRPr="000F39E9">
        <w:rPr>
          <w:rFonts w:ascii="Segoe UI" w:hAnsi="Segoe UI" w:cs="Segoe UI"/>
          <w:spacing w:val="-1"/>
          <w:sz w:val="20"/>
          <w:szCs w:val="21"/>
        </w:rPr>
        <w:t>tak</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lega</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action</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t</w:t>
      </w:r>
      <w:r w:rsidR="00513FEC" w:rsidRPr="000F39E9">
        <w:rPr>
          <w:rFonts w:ascii="Segoe UI" w:hAnsi="Segoe UI" w:cs="Segoe UI"/>
          <w:sz w:val="20"/>
          <w:szCs w:val="21"/>
        </w:rPr>
        <w:t xml:space="preserve">o </w:t>
      </w:r>
      <w:r w:rsidR="00513FEC" w:rsidRPr="000F39E9">
        <w:rPr>
          <w:rFonts w:ascii="Segoe UI" w:hAnsi="Segoe UI" w:cs="Segoe UI"/>
          <w:spacing w:val="-1"/>
          <w:sz w:val="20"/>
          <w:szCs w:val="21"/>
        </w:rPr>
        <w:t>all</w:t>
      </w:r>
      <w:r w:rsidR="00513FEC" w:rsidRPr="000F39E9">
        <w:rPr>
          <w:rFonts w:ascii="Segoe UI" w:hAnsi="Segoe UI" w:cs="Segoe UI"/>
          <w:sz w:val="20"/>
          <w:szCs w:val="21"/>
        </w:rPr>
        <w:t xml:space="preserve">ow </w:t>
      </w:r>
      <w:r w:rsidR="00513FEC" w:rsidRPr="000F39E9">
        <w:rPr>
          <w:rFonts w:ascii="Segoe UI" w:hAnsi="Segoe UI" w:cs="Segoe UI"/>
          <w:spacing w:val="-1"/>
          <w:sz w:val="20"/>
          <w:szCs w:val="21"/>
        </w:rPr>
        <w:t>t</w:t>
      </w:r>
      <w:r w:rsidR="00F05806" w:rsidRPr="000F39E9">
        <w:rPr>
          <w:rFonts w:ascii="Segoe UI" w:hAnsi="Segoe UI" w:cs="Segoe UI"/>
          <w:spacing w:val="-1"/>
          <w:sz w:val="20"/>
          <w:szCs w:val="21"/>
        </w:rPr>
        <w:t xml:space="preserve">his to happen. </w:t>
      </w:r>
      <w:r w:rsidR="00513FEC" w:rsidRPr="000F39E9">
        <w:rPr>
          <w:rFonts w:ascii="Segoe UI" w:hAnsi="Segoe UI" w:cs="Segoe UI"/>
          <w:spacing w:val="-1"/>
          <w:sz w:val="20"/>
          <w:szCs w:val="21"/>
        </w:rPr>
        <w:t>Thi</w:t>
      </w:r>
      <w:r w:rsidR="00513FEC" w:rsidRPr="000F39E9">
        <w:rPr>
          <w:rFonts w:ascii="Segoe UI" w:hAnsi="Segoe UI" w:cs="Segoe UI"/>
          <w:sz w:val="20"/>
          <w:szCs w:val="21"/>
        </w:rPr>
        <w:t>s</w:t>
      </w:r>
      <w:r w:rsidR="00B05E30" w:rsidRPr="000F39E9">
        <w:rPr>
          <w:rFonts w:ascii="Segoe UI" w:hAnsi="Segoe UI" w:cs="Segoe UI"/>
          <w:sz w:val="20"/>
          <w:szCs w:val="21"/>
        </w:rPr>
        <w:t xml:space="preserve"> may</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requi</w:t>
      </w:r>
      <w:r w:rsidR="00513FEC" w:rsidRPr="000F39E9">
        <w:rPr>
          <w:rFonts w:ascii="Segoe UI" w:hAnsi="Segoe UI" w:cs="Segoe UI"/>
          <w:spacing w:val="1"/>
          <w:sz w:val="20"/>
          <w:szCs w:val="21"/>
        </w:rPr>
        <w:t>r</w:t>
      </w:r>
      <w:r w:rsidR="00513FEC" w:rsidRPr="000F39E9">
        <w:rPr>
          <w:rFonts w:ascii="Segoe UI" w:hAnsi="Segoe UI" w:cs="Segoe UI"/>
          <w:spacing w:val="-1"/>
          <w:sz w:val="20"/>
          <w:szCs w:val="21"/>
        </w:rPr>
        <w:t>e</w:t>
      </w:r>
      <w:r w:rsidR="00513FEC" w:rsidRPr="000F39E9">
        <w:rPr>
          <w:rFonts w:ascii="Segoe UI" w:hAnsi="Segoe UI" w:cs="Segoe UI"/>
          <w:sz w:val="20"/>
          <w:szCs w:val="21"/>
        </w:rPr>
        <w:t xml:space="preserve"> a </w:t>
      </w:r>
      <w:r w:rsidR="00513FEC" w:rsidRPr="000F39E9">
        <w:rPr>
          <w:rFonts w:ascii="Segoe UI" w:hAnsi="Segoe UI" w:cs="Segoe UI"/>
          <w:spacing w:val="-1"/>
          <w:sz w:val="20"/>
          <w:szCs w:val="21"/>
        </w:rPr>
        <w:t>cour</w:t>
      </w:r>
      <w:r w:rsidR="00513FEC" w:rsidRPr="000F39E9">
        <w:rPr>
          <w:rFonts w:ascii="Segoe UI" w:hAnsi="Segoe UI" w:cs="Segoe UI"/>
          <w:sz w:val="20"/>
          <w:szCs w:val="21"/>
        </w:rPr>
        <w:t xml:space="preserve">t </w:t>
      </w:r>
      <w:r w:rsidR="00513FEC" w:rsidRPr="000F39E9">
        <w:rPr>
          <w:rFonts w:ascii="Segoe UI" w:hAnsi="Segoe UI" w:cs="Segoe UI"/>
          <w:spacing w:val="-1"/>
          <w:sz w:val="20"/>
          <w:szCs w:val="21"/>
        </w:rPr>
        <w:t>petitio</w:t>
      </w:r>
      <w:r w:rsidR="00513FEC" w:rsidRPr="000F39E9">
        <w:rPr>
          <w:rFonts w:ascii="Segoe UI" w:hAnsi="Segoe UI" w:cs="Segoe UI"/>
          <w:sz w:val="20"/>
          <w:szCs w:val="21"/>
        </w:rPr>
        <w:t xml:space="preserve">n </w:t>
      </w:r>
      <w:r w:rsidR="00F05806" w:rsidRPr="000F39E9">
        <w:rPr>
          <w:rFonts w:ascii="Segoe UI" w:hAnsi="Segoe UI" w:cs="Segoe UI"/>
          <w:sz w:val="20"/>
          <w:szCs w:val="21"/>
        </w:rPr>
        <w:t xml:space="preserve">before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birt</w:t>
      </w:r>
      <w:r w:rsidR="00513FEC" w:rsidRPr="000F39E9">
        <w:rPr>
          <w:rFonts w:ascii="Segoe UI" w:hAnsi="Segoe UI" w:cs="Segoe UI"/>
          <w:sz w:val="20"/>
          <w:szCs w:val="21"/>
        </w:rPr>
        <w:t xml:space="preserve">h </w:t>
      </w:r>
      <w:r w:rsidR="00513FEC" w:rsidRPr="000F39E9">
        <w:rPr>
          <w:rFonts w:ascii="Segoe UI" w:hAnsi="Segoe UI" w:cs="Segoe UI"/>
          <w:spacing w:val="-1"/>
          <w:sz w:val="20"/>
          <w:szCs w:val="21"/>
        </w:rPr>
        <w:t>o</w:t>
      </w:r>
      <w:r w:rsidR="00513FEC" w:rsidRPr="000F39E9">
        <w:rPr>
          <w:rFonts w:ascii="Segoe UI" w:hAnsi="Segoe UI" w:cs="Segoe UI"/>
          <w:sz w:val="20"/>
          <w:szCs w:val="21"/>
        </w:rPr>
        <w:t xml:space="preserve">f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bab</w:t>
      </w:r>
      <w:r w:rsidR="00513FEC" w:rsidRPr="000F39E9">
        <w:rPr>
          <w:rFonts w:ascii="Segoe UI" w:hAnsi="Segoe UI" w:cs="Segoe UI"/>
          <w:sz w:val="20"/>
          <w:szCs w:val="21"/>
        </w:rPr>
        <w:t>y</w:t>
      </w:r>
      <w:r w:rsidR="00F05806" w:rsidRPr="000F39E9">
        <w:rPr>
          <w:rFonts w:ascii="Segoe UI" w:hAnsi="Segoe UI" w:cs="Segoe UI"/>
          <w:sz w:val="20"/>
          <w:szCs w:val="21"/>
        </w:rPr>
        <w:t xml:space="preserve">. You will need a lawyer who is an expert in this area. </w:t>
      </w:r>
    </w:p>
    <w:p w14:paraId="11BAB479" w14:textId="087C4A7F" w:rsidR="00513FEC" w:rsidRPr="000F39E9" w:rsidRDefault="006C135D" w:rsidP="00743A32">
      <w:pPr>
        <w:widowControl w:val="0"/>
        <w:autoSpaceDE w:val="0"/>
        <w:autoSpaceDN w:val="0"/>
        <w:adjustRightInd w:val="0"/>
        <w:rPr>
          <w:rFonts w:ascii="Segoe UI" w:hAnsi="Segoe UI" w:cs="Segoe UI"/>
          <w:sz w:val="20"/>
          <w:szCs w:val="21"/>
        </w:rPr>
      </w:pPr>
      <w:r w:rsidRPr="000F39E9">
        <w:rPr>
          <w:rFonts w:ascii="Segoe UI" w:hAnsi="Segoe UI" w:cs="Segoe UI"/>
          <w:sz w:val="20"/>
          <w:szCs w:val="21"/>
        </w:rPr>
        <w:t>Before treatment starts, y</w:t>
      </w:r>
      <w:r w:rsidR="00BF3440" w:rsidRPr="000F39E9">
        <w:rPr>
          <w:rFonts w:ascii="Segoe UI" w:hAnsi="Segoe UI" w:cs="Segoe UI"/>
          <w:sz w:val="20"/>
          <w:szCs w:val="21"/>
        </w:rPr>
        <w:t xml:space="preserve">ou will need a </w:t>
      </w:r>
      <w:r w:rsidR="00513FEC" w:rsidRPr="000F39E9">
        <w:rPr>
          <w:rFonts w:ascii="Segoe UI" w:hAnsi="Segoe UI" w:cs="Segoe UI"/>
          <w:spacing w:val="-1"/>
          <w:sz w:val="20"/>
          <w:szCs w:val="21"/>
        </w:rPr>
        <w:t>lette</w:t>
      </w:r>
      <w:r w:rsidR="00513FEC" w:rsidRPr="000F39E9">
        <w:rPr>
          <w:rFonts w:ascii="Segoe UI" w:hAnsi="Segoe UI" w:cs="Segoe UI"/>
          <w:sz w:val="20"/>
          <w:szCs w:val="21"/>
        </w:rPr>
        <w:t xml:space="preserve">r </w:t>
      </w:r>
      <w:r w:rsidR="00513FEC" w:rsidRPr="000F39E9">
        <w:rPr>
          <w:rFonts w:ascii="Segoe UI" w:hAnsi="Segoe UI" w:cs="Segoe UI"/>
          <w:spacing w:val="-1"/>
          <w:sz w:val="20"/>
          <w:szCs w:val="21"/>
        </w:rPr>
        <w:t>o</w:t>
      </w:r>
      <w:r w:rsidR="00513FEC" w:rsidRPr="000F39E9">
        <w:rPr>
          <w:rFonts w:ascii="Segoe UI" w:hAnsi="Segoe UI" w:cs="Segoe UI"/>
          <w:sz w:val="20"/>
          <w:szCs w:val="21"/>
        </w:rPr>
        <w:t xml:space="preserve">f </w:t>
      </w:r>
      <w:r w:rsidR="00513FEC" w:rsidRPr="000F39E9">
        <w:rPr>
          <w:rFonts w:ascii="Segoe UI" w:hAnsi="Segoe UI" w:cs="Segoe UI"/>
          <w:spacing w:val="-1"/>
          <w:sz w:val="20"/>
          <w:szCs w:val="21"/>
        </w:rPr>
        <w:t>clearance fro</w:t>
      </w:r>
      <w:r w:rsidR="00513FEC" w:rsidRPr="000F39E9">
        <w:rPr>
          <w:rFonts w:ascii="Segoe UI" w:hAnsi="Segoe UI" w:cs="Segoe UI"/>
          <w:sz w:val="20"/>
          <w:szCs w:val="21"/>
        </w:rPr>
        <w:t xml:space="preserve">m </w:t>
      </w:r>
      <w:r w:rsidR="00BF3440" w:rsidRPr="000F39E9">
        <w:rPr>
          <w:rFonts w:ascii="Segoe UI" w:hAnsi="Segoe UI" w:cs="Segoe UI"/>
          <w:sz w:val="20"/>
          <w:szCs w:val="21"/>
        </w:rPr>
        <w:t>your lawyer</w:t>
      </w:r>
      <w:r w:rsidR="00081306" w:rsidRPr="000F39E9">
        <w:rPr>
          <w:rFonts w:ascii="Segoe UI" w:hAnsi="Segoe UI" w:cs="Segoe UI"/>
          <w:sz w:val="20"/>
          <w:szCs w:val="21"/>
        </w:rPr>
        <w:t>.</w:t>
      </w:r>
      <w:r w:rsidR="00BF3440" w:rsidRPr="000F39E9">
        <w:rPr>
          <w:rFonts w:ascii="Segoe UI" w:hAnsi="Segoe UI" w:cs="Segoe UI"/>
          <w:sz w:val="20"/>
          <w:szCs w:val="21"/>
        </w:rPr>
        <w:t xml:space="preserve"> </w:t>
      </w:r>
      <w:r w:rsidR="00081306" w:rsidRPr="000F39E9">
        <w:rPr>
          <w:rFonts w:ascii="Segoe UI" w:hAnsi="Segoe UI" w:cs="Segoe UI"/>
          <w:sz w:val="20"/>
          <w:szCs w:val="21"/>
        </w:rPr>
        <w:t xml:space="preserve">It </w:t>
      </w:r>
      <w:r w:rsidR="00BF3440" w:rsidRPr="000F39E9">
        <w:rPr>
          <w:rFonts w:ascii="Segoe UI" w:hAnsi="Segoe UI" w:cs="Segoe UI"/>
          <w:sz w:val="20"/>
          <w:szCs w:val="21"/>
        </w:rPr>
        <w:t xml:space="preserve">will say </w:t>
      </w:r>
      <w:r w:rsidR="00B05E30" w:rsidRPr="000F39E9">
        <w:rPr>
          <w:rFonts w:ascii="Segoe UI" w:hAnsi="Segoe UI" w:cs="Segoe UI"/>
          <w:spacing w:val="-1"/>
          <w:sz w:val="20"/>
          <w:szCs w:val="21"/>
        </w:rPr>
        <w:t>that</w:t>
      </w:r>
      <w:r w:rsidR="00B05E30" w:rsidRPr="000F39E9">
        <w:rPr>
          <w:rFonts w:ascii="Segoe UI" w:hAnsi="Segoe UI" w:cs="Segoe UI"/>
          <w:sz w:val="20"/>
          <w:szCs w:val="21"/>
        </w:rPr>
        <w:t xml:space="preserve"> </w:t>
      </w:r>
      <w:r w:rsidR="002A183E" w:rsidRPr="000F39E9">
        <w:rPr>
          <w:rFonts w:ascii="Segoe UI" w:hAnsi="Segoe UI" w:cs="Segoe UI"/>
          <w:sz w:val="20"/>
          <w:szCs w:val="21"/>
        </w:rPr>
        <w:t>an</w:t>
      </w:r>
      <w:r w:rsidR="00513FEC" w:rsidRPr="000F39E9">
        <w:rPr>
          <w:rFonts w:ascii="Segoe UI" w:hAnsi="Segoe UI" w:cs="Segoe UI"/>
          <w:sz w:val="20"/>
          <w:szCs w:val="21"/>
        </w:rPr>
        <w:t xml:space="preserve"> </w:t>
      </w:r>
      <w:r w:rsidR="000B1131" w:rsidRPr="000F39E9">
        <w:rPr>
          <w:rFonts w:ascii="Segoe UI" w:hAnsi="Segoe UI" w:cs="Segoe UI"/>
          <w:sz w:val="20"/>
          <w:szCs w:val="21"/>
        </w:rPr>
        <w:t>agreement</w:t>
      </w:r>
      <w:r w:rsidR="00513FEC" w:rsidRPr="000F39E9">
        <w:rPr>
          <w:rFonts w:ascii="Segoe UI" w:hAnsi="Segoe UI" w:cs="Segoe UI"/>
          <w:sz w:val="20"/>
          <w:szCs w:val="21"/>
        </w:rPr>
        <w:t xml:space="preserve"> </w:t>
      </w:r>
      <w:r w:rsidR="00E8365E" w:rsidRPr="000F39E9">
        <w:rPr>
          <w:rFonts w:ascii="Segoe UI" w:hAnsi="Segoe UI" w:cs="Segoe UI"/>
          <w:sz w:val="20"/>
          <w:szCs w:val="21"/>
        </w:rPr>
        <w:t xml:space="preserve">has been </w:t>
      </w:r>
      <w:r w:rsidR="00513FEC" w:rsidRPr="000F39E9">
        <w:rPr>
          <w:rFonts w:ascii="Segoe UI" w:hAnsi="Segoe UI" w:cs="Segoe UI"/>
          <w:spacing w:val="-1"/>
          <w:sz w:val="20"/>
          <w:szCs w:val="21"/>
        </w:rPr>
        <w:t>prepa</w:t>
      </w:r>
      <w:r w:rsidR="00513FEC" w:rsidRPr="000F39E9">
        <w:rPr>
          <w:rFonts w:ascii="Segoe UI" w:hAnsi="Segoe UI" w:cs="Segoe UI"/>
          <w:sz w:val="20"/>
          <w:szCs w:val="21"/>
        </w:rPr>
        <w:t>r</w:t>
      </w:r>
      <w:r w:rsidR="00513FEC" w:rsidRPr="000F39E9">
        <w:rPr>
          <w:rFonts w:ascii="Segoe UI" w:hAnsi="Segoe UI" w:cs="Segoe UI"/>
          <w:spacing w:val="-1"/>
          <w:sz w:val="20"/>
          <w:szCs w:val="21"/>
        </w:rPr>
        <w:t>e</w:t>
      </w:r>
      <w:r w:rsidR="00513FEC" w:rsidRPr="000F39E9">
        <w:rPr>
          <w:rFonts w:ascii="Segoe UI" w:hAnsi="Segoe UI" w:cs="Segoe UI"/>
          <w:sz w:val="20"/>
          <w:szCs w:val="21"/>
        </w:rPr>
        <w:t>d</w:t>
      </w:r>
      <w:r w:rsidR="00E75763" w:rsidRPr="000F39E9">
        <w:rPr>
          <w:rFonts w:ascii="Segoe UI" w:hAnsi="Segoe UI" w:cs="Segoe UI"/>
          <w:sz w:val="20"/>
          <w:szCs w:val="21"/>
        </w:rPr>
        <w:t xml:space="preserve">, and everyone agrees </w:t>
      </w:r>
      <w:r w:rsidR="00081306" w:rsidRPr="000F39E9">
        <w:rPr>
          <w:rFonts w:ascii="Segoe UI" w:hAnsi="Segoe UI" w:cs="Segoe UI"/>
          <w:sz w:val="20"/>
          <w:szCs w:val="21"/>
        </w:rPr>
        <w:t xml:space="preserve">to </w:t>
      </w:r>
      <w:r w:rsidR="00E75763" w:rsidRPr="000F39E9">
        <w:rPr>
          <w:rFonts w:ascii="Segoe UI" w:hAnsi="Segoe UI" w:cs="Segoe UI"/>
          <w:sz w:val="20"/>
          <w:szCs w:val="21"/>
        </w:rPr>
        <w:t xml:space="preserve">it. It will also say that the </w:t>
      </w:r>
      <w:r w:rsidR="00E8365E" w:rsidRPr="000F39E9">
        <w:rPr>
          <w:rFonts w:ascii="Segoe UI" w:hAnsi="Segoe UI" w:cs="Segoe UI"/>
          <w:sz w:val="20"/>
          <w:szCs w:val="21"/>
        </w:rPr>
        <w:t xml:space="preserve">GC and IPs have </w:t>
      </w:r>
      <w:r w:rsidR="00E75763" w:rsidRPr="000F39E9">
        <w:rPr>
          <w:rFonts w:ascii="Segoe UI" w:hAnsi="Segoe UI" w:cs="Segoe UI"/>
          <w:sz w:val="20"/>
          <w:szCs w:val="21"/>
        </w:rPr>
        <w:t>gott</w:t>
      </w:r>
      <w:r w:rsidR="0054317B" w:rsidRPr="000F39E9">
        <w:rPr>
          <w:rFonts w:ascii="Segoe UI" w:hAnsi="Segoe UI" w:cs="Segoe UI"/>
          <w:sz w:val="20"/>
          <w:szCs w:val="21"/>
        </w:rPr>
        <w:t>en their own legal advice. M</w:t>
      </w:r>
      <w:r w:rsidR="00E75763" w:rsidRPr="000F39E9">
        <w:rPr>
          <w:rFonts w:ascii="Segoe UI" w:hAnsi="Segoe UI" w:cs="Segoe UI"/>
          <w:sz w:val="20"/>
          <w:szCs w:val="21"/>
        </w:rPr>
        <w:t xml:space="preserve">ost important, it will </w:t>
      </w:r>
      <w:r w:rsidR="004E7BEF" w:rsidRPr="000F39E9">
        <w:rPr>
          <w:rFonts w:ascii="Segoe UI" w:hAnsi="Segoe UI" w:cs="Segoe UI"/>
          <w:sz w:val="20"/>
          <w:szCs w:val="21"/>
        </w:rPr>
        <w:t xml:space="preserve">show </w:t>
      </w:r>
      <w:r w:rsidR="00E75763" w:rsidRPr="000F39E9">
        <w:rPr>
          <w:rFonts w:ascii="Segoe UI" w:hAnsi="Segoe UI" w:cs="Segoe UI"/>
          <w:sz w:val="20"/>
          <w:szCs w:val="21"/>
        </w:rPr>
        <w:t xml:space="preserve">that everyone </w:t>
      </w:r>
      <w:r w:rsidR="00081306" w:rsidRPr="000F39E9">
        <w:rPr>
          <w:rFonts w:ascii="Segoe UI" w:hAnsi="Segoe UI" w:cs="Segoe UI"/>
          <w:sz w:val="20"/>
          <w:szCs w:val="21"/>
        </w:rPr>
        <w:t xml:space="preserve">in the </w:t>
      </w:r>
      <w:r w:rsidR="000B1131" w:rsidRPr="000F39E9">
        <w:rPr>
          <w:rFonts w:ascii="Segoe UI" w:hAnsi="Segoe UI" w:cs="Segoe UI"/>
          <w:sz w:val="20"/>
          <w:szCs w:val="21"/>
        </w:rPr>
        <w:t>agreement</w:t>
      </w:r>
      <w:r w:rsidR="00E75763" w:rsidRPr="000F39E9">
        <w:rPr>
          <w:rFonts w:ascii="Segoe UI" w:hAnsi="Segoe UI" w:cs="Segoe UI"/>
          <w:sz w:val="20"/>
          <w:szCs w:val="21"/>
        </w:rPr>
        <w:t xml:space="preserve"> knows and accepts the risks</w:t>
      </w:r>
      <w:r w:rsidR="00513FEC" w:rsidRPr="000F39E9">
        <w:rPr>
          <w:rFonts w:ascii="Segoe UI" w:hAnsi="Segoe UI" w:cs="Segoe UI"/>
          <w:sz w:val="20"/>
          <w:szCs w:val="21"/>
        </w:rPr>
        <w:t xml:space="preserve"> of </w:t>
      </w:r>
      <w:r w:rsidRPr="000F39E9">
        <w:rPr>
          <w:rFonts w:ascii="Segoe UI" w:hAnsi="Segoe UI" w:cs="Segoe UI"/>
          <w:sz w:val="20"/>
          <w:szCs w:val="21"/>
        </w:rPr>
        <w:t>going forward</w:t>
      </w:r>
      <w:r w:rsidR="00513FEC" w:rsidRPr="000F39E9">
        <w:rPr>
          <w:rFonts w:ascii="Segoe UI" w:hAnsi="Segoe UI" w:cs="Segoe UI"/>
          <w:sz w:val="20"/>
          <w:szCs w:val="21"/>
        </w:rPr>
        <w:t>.</w:t>
      </w:r>
      <w:r w:rsidR="00743A32" w:rsidRPr="000F39E9">
        <w:rPr>
          <w:rFonts w:ascii="Segoe UI" w:hAnsi="Segoe UI" w:cs="Segoe UI"/>
          <w:sz w:val="20"/>
          <w:szCs w:val="21"/>
        </w:rPr>
        <w:t xml:space="preserve"> Any decision regarding the termination or reduction of the pregnancy (in the case of multiple fetuses) can only be made with the informed consent of the GC.</w:t>
      </w:r>
    </w:p>
    <w:p w14:paraId="31EFF5E2" w14:textId="77777777" w:rsidR="00B36DCC" w:rsidRPr="000F39E9" w:rsidRDefault="00B36DCC" w:rsidP="00F27792">
      <w:pPr>
        <w:pStyle w:val="BodyText"/>
        <w:ind w:left="120" w:right="142"/>
        <w:rPr>
          <w:rFonts w:ascii="Segoe UI" w:hAnsi="Segoe UI" w:cs="Segoe UI"/>
          <w:sz w:val="20"/>
          <w:szCs w:val="21"/>
        </w:rPr>
      </w:pPr>
    </w:p>
    <w:p w14:paraId="5DB8AF0C" w14:textId="596734E5" w:rsidR="00B36DCC" w:rsidRPr="000F39E9" w:rsidRDefault="00B36DCC" w:rsidP="000F39E9">
      <w:pPr>
        <w:pStyle w:val="BodyText"/>
        <w:ind w:left="0" w:right="142"/>
        <w:rPr>
          <w:rFonts w:ascii="Segoe UI" w:hAnsi="Segoe UI" w:cs="Segoe UI"/>
          <w:i/>
          <w:iCs/>
          <w:sz w:val="20"/>
          <w:szCs w:val="21"/>
        </w:rPr>
      </w:pPr>
      <w:r w:rsidRPr="000F39E9">
        <w:rPr>
          <w:rFonts w:ascii="Segoe UI" w:hAnsi="Segoe UI" w:cs="Segoe UI"/>
          <w:i/>
          <w:iCs/>
          <w:spacing w:val="-1"/>
          <w:sz w:val="20"/>
          <w:szCs w:val="21"/>
        </w:rPr>
        <w:t>NOTE: Th</w:t>
      </w:r>
      <w:r w:rsidRPr="000F39E9">
        <w:rPr>
          <w:rFonts w:ascii="Segoe UI" w:hAnsi="Segoe UI" w:cs="Segoe UI"/>
          <w:i/>
          <w:iCs/>
          <w:sz w:val="20"/>
          <w:szCs w:val="21"/>
        </w:rPr>
        <w:t xml:space="preserve">e </w:t>
      </w:r>
      <w:r w:rsidRPr="000F39E9">
        <w:rPr>
          <w:rFonts w:ascii="Segoe UI" w:hAnsi="Segoe UI" w:cs="Segoe UI"/>
          <w:i/>
          <w:iCs/>
          <w:spacing w:val="-1"/>
          <w:sz w:val="20"/>
          <w:szCs w:val="21"/>
        </w:rPr>
        <w:t>clinic cannot revie</w:t>
      </w:r>
      <w:r w:rsidRPr="000F39E9">
        <w:rPr>
          <w:rFonts w:ascii="Segoe UI" w:hAnsi="Segoe UI" w:cs="Segoe UI"/>
          <w:i/>
          <w:iCs/>
          <w:sz w:val="20"/>
          <w:szCs w:val="21"/>
        </w:rPr>
        <w:t xml:space="preserve">w </w:t>
      </w:r>
      <w:r w:rsidRPr="000F39E9">
        <w:rPr>
          <w:rFonts w:ascii="Segoe UI" w:hAnsi="Segoe UI" w:cs="Segoe UI"/>
          <w:i/>
          <w:iCs/>
          <w:spacing w:val="-1"/>
          <w:sz w:val="20"/>
          <w:szCs w:val="21"/>
        </w:rPr>
        <w:t>th</w:t>
      </w:r>
      <w:r w:rsidRPr="000F39E9">
        <w:rPr>
          <w:rFonts w:ascii="Segoe UI" w:hAnsi="Segoe UI" w:cs="Segoe UI"/>
          <w:i/>
          <w:iCs/>
          <w:sz w:val="20"/>
          <w:szCs w:val="21"/>
        </w:rPr>
        <w:t xml:space="preserve">e </w:t>
      </w:r>
      <w:r w:rsidR="0051556A" w:rsidRPr="000F39E9">
        <w:rPr>
          <w:rFonts w:ascii="Segoe UI" w:hAnsi="Segoe UI" w:cs="Segoe UI"/>
          <w:i/>
          <w:iCs/>
          <w:sz w:val="20"/>
          <w:szCs w:val="21"/>
        </w:rPr>
        <w:t>gestational carrier</w:t>
      </w:r>
      <w:r w:rsidRPr="000F39E9">
        <w:rPr>
          <w:rFonts w:ascii="Segoe UI" w:hAnsi="Segoe UI" w:cs="Segoe UI"/>
          <w:i/>
          <w:iCs/>
          <w:sz w:val="20"/>
          <w:szCs w:val="21"/>
        </w:rPr>
        <w:t xml:space="preserve"> parenting agreement for you. </w:t>
      </w:r>
    </w:p>
    <w:p w14:paraId="19D9ECEF" w14:textId="22F34F99" w:rsidR="00513FEC" w:rsidRPr="008408D0" w:rsidRDefault="004F17D5" w:rsidP="005861F4">
      <w:pPr>
        <w:pStyle w:val="IntenseQuote"/>
        <w:ind w:left="0"/>
        <w:rPr>
          <w:rStyle w:val="IntenseReference"/>
          <w:rFonts w:ascii="Segoe UI" w:hAnsi="Segoe UI" w:cs="Segoe UI"/>
          <w:i w:val="0"/>
          <w:iCs w:val="0"/>
        </w:rPr>
      </w:pPr>
      <w:r w:rsidRPr="008408D0">
        <w:rPr>
          <w:rStyle w:val="IntenseReference"/>
          <w:rFonts w:ascii="Segoe UI" w:hAnsi="Segoe UI" w:cs="Segoe UI"/>
          <w:i w:val="0"/>
          <w:iCs w:val="0"/>
        </w:rPr>
        <w:t>Meeting with</w:t>
      </w:r>
      <w:r w:rsidR="00BC3686" w:rsidRPr="008408D0">
        <w:rPr>
          <w:rStyle w:val="IntenseReference"/>
          <w:rFonts w:ascii="Segoe UI" w:hAnsi="Segoe UI" w:cs="Segoe UI"/>
          <w:i w:val="0"/>
          <w:iCs w:val="0"/>
        </w:rPr>
        <w:t xml:space="preserve"> a </w:t>
      </w:r>
      <w:r w:rsidR="00072508" w:rsidRPr="008408D0">
        <w:rPr>
          <w:rStyle w:val="IntenseReference"/>
          <w:rFonts w:ascii="Segoe UI" w:hAnsi="Segoe UI" w:cs="Segoe UI"/>
          <w:i w:val="0"/>
          <w:iCs w:val="0"/>
        </w:rPr>
        <w:t xml:space="preserve">professional </w:t>
      </w:r>
      <w:r w:rsidR="00BC3686" w:rsidRPr="008408D0">
        <w:rPr>
          <w:rStyle w:val="IntenseReference"/>
          <w:rFonts w:ascii="Segoe UI" w:hAnsi="Segoe UI" w:cs="Segoe UI"/>
          <w:i w:val="0"/>
          <w:iCs w:val="0"/>
        </w:rPr>
        <w:t>m</w:t>
      </w:r>
      <w:r w:rsidR="002D432C" w:rsidRPr="008408D0">
        <w:rPr>
          <w:rStyle w:val="IntenseReference"/>
          <w:rFonts w:ascii="Segoe UI" w:hAnsi="Segoe UI" w:cs="Segoe UI"/>
          <w:i w:val="0"/>
          <w:iCs w:val="0"/>
        </w:rPr>
        <w:t xml:space="preserve">ental health </w:t>
      </w:r>
      <w:r w:rsidR="00BC3686" w:rsidRPr="008408D0">
        <w:rPr>
          <w:rStyle w:val="IntenseReference"/>
          <w:rFonts w:ascii="Segoe UI" w:hAnsi="Segoe UI" w:cs="Segoe UI"/>
          <w:i w:val="0"/>
          <w:iCs w:val="0"/>
        </w:rPr>
        <w:t>counselor</w:t>
      </w:r>
    </w:p>
    <w:p w14:paraId="2DD9065C" w14:textId="4E17303A" w:rsidR="00C970DA" w:rsidRPr="000F39E9" w:rsidRDefault="00D967B2" w:rsidP="00B968C2">
      <w:pPr>
        <w:pStyle w:val="BodyText"/>
        <w:spacing w:before="3"/>
        <w:ind w:left="120" w:right="209"/>
        <w:rPr>
          <w:rFonts w:ascii="Segoe UI" w:hAnsi="Segoe UI" w:cs="Segoe UI"/>
          <w:sz w:val="20"/>
          <w:szCs w:val="21"/>
        </w:rPr>
      </w:pPr>
      <w:r w:rsidRPr="000F39E9">
        <w:rPr>
          <w:rFonts w:ascii="Segoe UI" w:hAnsi="Segoe UI" w:cs="Segoe UI"/>
          <w:sz w:val="20"/>
          <w:szCs w:val="21"/>
        </w:rPr>
        <w:t xml:space="preserve">Every </w:t>
      </w:r>
      <w:r w:rsidR="0054317B" w:rsidRPr="000F39E9">
        <w:rPr>
          <w:rFonts w:ascii="Segoe UI" w:hAnsi="Segoe UI" w:cs="Segoe UI"/>
          <w:sz w:val="20"/>
          <w:szCs w:val="21"/>
        </w:rPr>
        <w:t>IP</w:t>
      </w:r>
      <w:r w:rsidRPr="000F39E9">
        <w:rPr>
          <w:rFonts w:ascii="Segoe UI" w:hAnsi="Segoe UI" w:cs="Segoe UI"/>
          <w:sz w:val="20"/>
          <w:szCs w:val="21"/>
        </w:rPr>
        <w:t xml:space="preserve"> </w:t>
      </w:r>
      <w:r w:rsidR="004F574A" w:rsidRPr="000F39E9">
        <w:rPr>
          <w:rFonts w:ascii="Segoe UI" w:hAnsi="Segoe UI" w:cs="Segoe UI"/>
          <w:sz w:val="20"/>
          <w:szCs w:val="21"/>
        </w:rPr>
        <w:t xml:space="preserve">and GC </w:t>
      </w:r>
      <w:r w:rsidR="006C135D" w:rsidRPr="000F39E9">
        <w:rPr>
          <w:rFonts w:ascii="Segoe UI" w:hAnsi="Segoe UI" w:cs="Segoe UI"/>
          <w:sz w:val="20"/>
          <w:szCs w:val="21"/>
        </w:rPr>
        <w:t xml:space="preserve">has </w:t>
      </w:r>
      <w:r w:rsidRPr="000F39E9">
        <w:rPr>
          <w:rFonts w:ascii="Segoe UI" w:hAnsi="Segoe UI" w:cs="Segoe UI"/>
          <w:sz w:val="20"/>
          <w:szCs w:val="21"/>
        </w:rPr>
        <w:t xml:space="preserve">to </w:t>
      </w:r>
      <w:r w:rsidR="00513FEC" w:rsidRPr="000F39E9">
        <w:rPr>
          <w:rFonts w:ascii="Segoe UI" w:hAnsi="Segoe UI" w:cs="Segoe UI"/>
          <w:spacing w:val="-1"/>
          <w:sz w:val="20"/>
          <w:szCs w:val="21"/>
        </w:rPr>
        <w:t>meet wit</w:t>
      </w:r>
      <w:r w:rsidR="00513FEC" w:rsidRPr="000F39E9">
        <w:rPr>
          <w:rFonts w:ascii="Segoe UI" w:hAnsi="Segoe UI" w:cs="Segoe UI"/>
          <w:sz w:val="20"/>
          <w:szCs w:val="21"/>
        </w:rPr>
        <w:t xml:space="preserve">h a </w:t>
      </w:r>
      <w:r w:rsidR="00072508" w:rsidRPr="000F39E9">
        <w:rPr>
          <w:rFonts w:ascii="Segoe UI" w:hAnsi="Segoe UI" w:cs="Segoe UI"/>
          <w:sz w:val="20"/>
          <w:szCs w:val="21"/>
        </w:rPr>
        <w:t xml:space="preserve">professional </w:t>
      </w:r>
      <w:r w:rsidR="002D432C" w:rsidRPr="000F39E9">
        <w:rPr>
          <w:rFonts w:ascii="Segoe UI" w:hAnsi="Segoe UI" w:cs="Segoe UI"/>
          <w:spacing w:val="-1"/>
          <w:sz w:val="20"/>
          <w:szCs w:val="21"/>
        </w:rPr>
        <w:t xml:space="preserve">mental health </w:t>
      </w:r>
      <w:r w:rsidR="00BC3686" w:rsidRPr="000F39E9">
        <w:rPr>
          <w:rFonts w:ascii="Segoe UI" w:hAnsi="Segoe UI" w:cs="Segoe UI"/>
          <w:spacing w:val="-1"/>
          <w:sz w:val="20"/>
          <w:szCs w:val="21"/>
        </w:rPr>
        <w:t>counselor</w:t>
      </w:r>
      <w:r w:rsidR="004F574A" w:rsidRPr="000F39E9">
        <w:rPr>
          <w:rFonts w:ascii="Segoe UI" w:hAnsi="Segoe UI" w:cs="Segoe UI"/>
          <w:spacing w:val="-1"/>
          <w:sz w:val="20"/>
          <w:szCs w:val="21"/>
        </w:rPr>
        <w:t xml:space="preserve"> who is </w:t>
      </w:r>
      <w:r w:rsidR="000211DF" w:rsidRPr="000F39E9">
        <w:rPr>
          <w:rFonts w:ascii="Segoe UI" w:hAnsi="Segoe UI" w:cs="Segoe UI"/>
          <w:spacing w:val="-1"/>
          <w:sz w:val="20"/>
          <w:szCs w:val="21"/>
        </w:rPr>
        <w:t>experienced</w:t>
      </w:r>
      <w:r w:rsidR="004F574A" w:rsidRPr="000F39E9">
        <w:rPr>
          <w:rFonts w:ascii="Segoe UI" w:hAnsi="Segoe UI" w:cs="Segoe UI"/>
          <w:spacing w:val="-1"/>
          <w:sz w:val="20"/>
          <w:szCs w:val="21"/>
        </w:rPr>
        <w:t xml:space="preserve"> in third party reproduction</w:t>
      </w:r>
      <w:r w:rsidR="0054317B" w:rsidRPr="000F39E9">
        <w:rPr>
          <w:rFonts w:ascii="Segoe UI" w:hAnsi="Segoe UI" w:cs="Segoe UI"/>
          <w:spacing w:val="-1"/>
          <w:sz w:val="20"/>
          <w:szCs w:val="21"/>
        </w:rPr>
        <w:t xml:space="preserve">. </w:t>
      </w:r>
      <w:r w:rsidR="00C970DA" w:rsidRPr="000F39E9">
        <w:rPr>
          <w:rFonts w:ascii="Segoe UI" w:hAnsi="Segoe UI" w:cs="Segoe UI"/>
          <w:spacing w:val="-1"/>
          <w:sz w:val="20"/>
          <w:szCs w:val="21"/>
        </w:rPr>
        <w:t xml:space="preserve">The goal </w:t>
      </w:r>
      <w:r w:rsidR="000F3321" w:rsidRPr="000F39E9">
        <w:rPr>
          <w:rFonts w:ascii="Segoe UI" w:hAnsi="Segoe UI" w:cs="Segoe UI"/>
          <w:spacing w:val="-1"/>
          <w:sz w:val="20"/>
          <w:szCs w:val="21"/>
        </w:rPr>
        <w:t>is</w:t>
      </w:r>
      <w:r w:rsidR="00C970DA" w:rsidRPr="000F39E9">
        <w:rPr>
          <w:rFonts w:ascii="Segoe UI" w:hAnsi="Segoe UI" w:cs="Segoe UI"/>
          <w:spacing w:val="-1"/>
          <w:sz w:val="20"/>
          <w:szCs w:val="21"/>
        </w:rPr>
        <w:t xml:space="preserve"> to </w:t>
      </w:r>
      <w:r w:rsidR="00513FEC" w:rsidRPr="000F39E9">
        <w:rPr>
          <w:rFonts w:ascii="Segoe UI" w:hAnsi="Segoe UI" w:cs="Segoe UI"/>
          <w:spacing w:val="-1"/>
          <w:sz w:val="20"/>
          <w:szCs w:val="21"/>
        </w:rPr>
        <w:t>discus</w:t>
      </w:r>
      <w:r w:rsidR="00513FEC" w:rsidRPr="000F39E9">
        <w:rPr>
          <w:rFonts w:ascii="Segoe UI" w:hAnsi="Segoe UI" w:cs="Segoe UI"/>
          <w:sz w:val="20"/>
          <w:szCs w:val="21"/>
        </w:rPr>
        <w:t xml:space="preserve">s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p</w:t>
      </w:r>
      <w:r w:rsidR="00513FEC" w:rsidRPr="000F39E9">
        <w:rPr>
          <w:rFonts w:ascii="Segoe UI" w:hAnsi="Segoe UI" w:cs="Segoe UI"/>
          <w:spacing w:val="1"/>
          <w:sz w:val="20"/>
          <w:szCs w:val="21"/>
        </w:rPr>
        <w:t>r</w:t>
      </w:r>
      <w:r w:rsidR="00513FEC" w:rsidRPr="000F39E9">
        <w:rPr>
          <w:rFonts w:ascii="Segoe UI" w:hAnsi="Segoe UI" w:cs="Segoe UI"/>
          <w:spacing w:val="-1"/>
          <w:sz w:val="20"/>
          <w:szCs w:val="21"/>
        </w:rPr>
        <w:t>opose</w:t>
      </w:r>
      <w:r w:rsidR="00513FEC" w:rsidRPr="000F39E9">
        <w:rPr>
          <w:rFonts w:ascii="Segoe UI" w:hAnsi="Segoe UI" w:cs="Segoe UI"/>
          <w:sz w:val="20"/>
          <w:szCs w:val="21"/>
        </w:rPr>
        <w:t xml:space="preserve">d </w:t>
      </w:r>
      <w:r w:rsidR="007D473B" w:rsidRPr="000F39E9">
        <w:rPr>
          <w:rFonts w:ascii="Segoe UI" w:hAnsi="Segoe UI" w:cs="Segoe UI"/>
          <w:spacing w:val="-1"/>
          <w:sz w:val="20"/>
          <w:szCs w:val="21"/>
        </w:rPr>
        <w:t>GC</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arrangement</w:t>
      </w:r>
      <w:r w:rsidR="00513FEC" w:rsidRPr="000F39E9">
        <w:rPr>
          <w:rFonts w:ascii="Segoe UI" w:hAnsi="Segoe UI" w:cs="Segoe UI"/>
          <w:sz w:val="20"/>
          <w:szCs w:val="21"/>
        </w:rPr>
        <w:t xml:space="preserve">, </w:t>
      </w:r>
      <w:r w:rsidR="00513FEC" w:rsidRPr="000F39E9">
        <w:rPr>
          <w:rFonts w:ascii="Segoe UI" w:hAnsi="Segoe UI" w:cs="Segoe UI"/>
          <w:spacing w:val="-1"/>
          <w:sz w:val="20"/>
          <w:szCs w:val="21"/>
        </w:rPr>
        <w:t>including th</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reason</w:t>
      </w:r>
      <w:r w:rsidR="00513FEC" w:rsidRPr="000F39E9">
        <w:rPr>
          <w:rFonts w:ascii="Segoe UI" w:hAnsi="Segoe UI" w:cs="Segoe UI"/>
          <w:sz w:val="20"/>
          <w:szCs w:val="21"/>
        </w:rPr>
        <w:t xml:space="preserve">s </w:t>
      </w:r>
      <w:r w:rsidR="00513FEC" w:rsidRPr="000F39E9">
        <w:rPr>
          <w:rFonts w:ascii="Segoe UI" w:hAnsi="Segoe UI" w:cs="Segoe UI"/>
          <w:spacing w:val="-1"/>
          <w:sz w:val="20"/>
          <w:szCs w:val="21"/>
        </w:rPr>
        <w:t>fo</w:t>
      </w:r>
      <w:r w:rsidR="00513FEC" w:rsidRPr="000F39E9">
        <w:rPr>
          <w:rFonts w:ascii="Segoe UI" w:hAnsi="Segoe UI" w:cs="Segoe UI"/>
          <w:sz w:val="20"/>
          <w:szCs w:val="21"/>
        </w:rPr>
        <w:t xml:space="preserve">r </w:t>
      </w:r>
      <w:r w:rsidR="00513FEC" w:rsidRPr="000F39E9">
        <w:rPr>
          <w:rFonts w:ascii="Segoe UI" w:hAnsi="Segoe UI" w:cs="Segoe UI"/>
          <w:spacing w:val="-1"/>
          <w:sz w:val="20"/>
          <w:szCs w:val="21"/>
        </w:rPr>
        <w:t>choosin</w:t>
      </w:r>
      <w:r w:rsidR="00513FEC" w:rsidRPr="000F39E9">
        <w:rPr>
          <w:rFonts w:ascii="Segoe UI" w:hAnsi="Segoe UI" w:cs="Segoe UI"/>
          <w:sz w:val="20"/>
          <w:szCs w:val="21"/>
        </w:rPr>
        <w:t xml:space="preserve">g </w:t>
      </w:r>
      <w:r w:rsidR="0054317B" w:rsidRPr="000F39E9">
        <w:rPr>
          <w:rFonts w:ascii="Segoe UI" w:hAnsi="Segoe UI" w:cs="Segoe UI"/>
          <w:sz w:val="20"/>
          <w:szCs w:val="21"/>
        </w:rPr>
        <w:t xml:space="preserve">this </w:t>
      </w:r>
      <w:r w:rsidR="007D473B" w:rsidRPr="000F39E9">
        <w:rPr>
          <w:rFonts w:ascii="Segoe UI" w:hAnsi="Segoe UI" w:cs="Segoe UI"/>
          <w:sz w:val="20"/>
          <w:szCs w:val="21"/>
        </w:rPr>
        <w:t>treatment</w:t>
      </w:r>
      <w:r w:rsidR="0054317B" w:rsidRPr="000F39E9">
        <w:rPr>
          <w:rFonts w:ascii="Segoe UI" w:hAnsi="Segoe UI" w:cs="Segoe UI"/>
          <w:sz w:val="20"/>
          <w:szCs w:val="21"/>
        </w:rPr>
        <w:t>. You should also talk about</w:t>
      </w:r>
      <w:r w:rsidR="00C970DA" w:rsidRPr="000F39E9">
        <w:rPr>
          <w:rFonts w:ascii="Segoe UI" w:hAnsi="Segoe UI" w:cs="Segoe UI"/>
          <w:sz w:val="20"/>
          <w:szCs w:val="21"/>
        </w:rPr>
        <w:t xml:space="preserve"> what you expect from the GC. </w:t>
      </w:r>
      <w:r w:rsidR="00072508" w:rsidRPr="000F39E9">
        <w:rPr>
          <w:rFonts w:ascii="Segoe UI" w:hAnsi="Segoe UI" w:cs="Segoe UI"/>
          <w:sz w:val="20"/>
          <w:szCs w:val="21"/>
        </w:rPr>
        <w:t>The</w:t>
      </w:r>
      <w:r w:rsidR="00513FEC" w:rsidRPr="000F39E9">
        <w:rPr>
          <w:rFonts w:ascii="Segoe UI" w:hAnsi="Segoe UI" w:cs="Segoe UI"/>
          <w:spacing w:val="-1"/>
          <w:sz w:val="20"/>
          <w:szCs w:val="21"/>
        </w:rPr>
        <w:t xml:space="preserve"> </w:t>
      </w:r>
      <w:r w:rsidR="004F17D5" w:rsidRPr="000F39E9">
        <w:rPr>
          <w:rFonts w:ascii="Segoe UI" w:hAnsi="Segoe UI" w:cs="Segoe UI"/>
          <w:spacing w:val="-1"/>
          <w:sz w:val="20"/>
          <w:szCs w:val="21"/>
        </w:rPr>
        <w:t xml:space="preserve">counselor </w:t>
      </w:r>
      <w:r w:rsidR="00513FEC" w:rsidRPr="000F39E9">
        <w:rPr>
          <w:rFonts w:ascii="Segoe UI" w:hAnsi="Segoe UI" w:cs="Segoe UI"/>
          <w:spacing w:val="-1"/>
          <w:sz w:val="20"/>
          <w:szCs w:val="21"/>
        </w:rPr>
        <w:t>wil</w:t>
      </w:r>
      <w:r w:rsidR="00513FEC" w:rsidRPr="000F39E9">
        <w:rPr>
          <w:rFonts w:ascii="Segoe UI" w:hAnsi="Segoe UI" w:cs="Segoe UI"/>
          <w:sz w:val="20"/>
          <w:szCs w:val="21"/>
        </w:rPr>
        <w:t xml:space="preserve">l </w:t>
      </w:r>
      <w:r w:rsidR="00072508" w:rsidRPr="000F39E9">
        <w:rPr>
          <w:rFonts w:ascii="Segoe UI" w:hAnsi="Segoe UI" w:cs="Segoe UI"/>
          <w:sz w:val="20"/>
          <w:szCs w:val="21"/>
        </w:rPr>
        <w:t xml:space="preserve">also </w:t>
      </w:r>
      <w:r w:rsidR="00513FEC" w:rsidRPr="000F39E9">
        <w:rPr>
          <w:rFonts w:ascii="Segoe UI" w:hAnsi="Segoe UI" w:cs="Segoe UI"/>
          <w:spacing w:val="-1"/>
          <w:sz w:val="20"/>
          <w:szCs w:val="21"/>
        </w:rPr>
        <w:t>mee</w:t>
      </w:r>
      <w:r w:rsidR="00513FEC" w:rsidRPr="000F39E9">
        <w:rPr>
          <w:rFonts w:ascii="Segoe UI" w:hAnsi="Segoe UI" w:cs="Segoe UI"/>
          <w:sz w:val="20"/>
          <w:szCs w:val="21"/>
        </w:rPr>
        <w:t xml:space="preserve">t </w:t>
      </w:r>
      <w:r w:rsidR="00513FEC" w:rsidRPr="000F39E9">
        <w:rPr>
          <w:rFonts w:ascii="Segoe UI" w:hAnsi="Segoe UI" w:cs="Segoe UI"/>
          <w:spacing w:val="-1"/>
          <w:sz w:val="20"/>
          <w:szCs w:val="21"/>
        </w:rPr>
        <w:t>wit</w:t>
      </w:r>
      <w:r w:rsidR="00513FEC" w:rsidRPr="000F39E9">
        <w:rPr>
          <w:rFonts w:ascii="Segoe UI" w:hAnsi="Segoe UI" w:cs="Segoe UI"/>
          <w:sz w:val="20"/>
          <w:szCs w:val="21"/>
        </w:rPr>
        <w:t xml:space="preserve">h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C970DA" w:rsidRPr="000F39E9">
        <w:rPr>
          <w:rFonts w:ascii="Segoe UI" w:hAnsi="Segoe UI" w:cs="Segoe UI"/>
          <w:sz w:val="20"/>
          <w:szCs w:val="21"/>
        </w:rPr>
        <w:t xml:space="preserve">GC </w:t>
      </w:r>
      <w:r w:rsidR="00513FEC" w:rsidRPr="000F39E9">
        <w:rPr>
          <w:rFonts w:ascii="Segoe UI" w:hAnsi="Segoe UI" w:cs="Segoe UI"/>
          <w:spacing w:val="-1"/>
          <w:sz w:val="20"/>
          <w:szCs w:val="21"/>
        </w:rPr>
        <w:t>an</w:t>
      </w:r>
      <w:r w:rsidR="00513FEC" w:rsidRPr="000F39E9">
        <w:rPr>
          <w:rFonts w:ascii="Segoe UI" w:hAnsi="Segoe UI" w:cs="Segoe UI"/>
          <w:sz w:val="20"/>
          <w:szCs w:val="21"/>
        </w:rPr>
        <w:t xml:space="preserve">d </w:t>
      </w:r>
      <w:r w:rsidR="00513FEC" w:rsidRPr="000F39E9">
        <w:rPr>
          <w:rFonts w:ascii="Segoe UI" w:hAnsi="Segoe UI" w:cs="Segoe UI"/>
          <w:spacing w:val="-1"/>
          <w:sz w:val="20"/>
          <w:szCs w:val="21"/>
        </w:rPr>
        <w:t>he</w:t>
      </w:r>
      <w:r w:rsidR="00513FEC" w:rsidRPr="000F39E9">
        <w:rPr>
          <w:rFonts w:ascii="Segoe UI" w:hAnsi="Segoe UI" w:cs="Segoe UI"/>
          <w:sz w:val="20"/>
          <w:szCs w:val="21"/>
        </w:rPr>
        <w:t xml:space="preserve">r </w:t>
      </w:r>
      <w:r w:rsidR="00513FEC" w:rsidRPr="000F39E9">
        <w:rPr>
          <w:rFonts w:ascii="Segoe UI" w:hAnsi="Segoe UI" w:cs="Segoe UI"/>
          <w:spacing w:val="-1"/>
          <w:sz w:val="20"/>
          <w:szCs w:val="21"/>
        </w:rPr>
        <w:t>partner</w:t>
      </w:r>
      <w:r w:rsidR="00C970DA" w:rsidRPr="000F39E9">
        <w:rPr>
          <w:rFonts w:ascii="Segoe UI" w:hAnsi="Segoe UI" w:cs="Segoe UI"/>
          <w:spacing w:val="-1"/>
          <w:sz w:val="20"/>
          <w:szCs w:val="21"/>
        </w:rPr>
        <w:t>, if there is one</w:t>
      </w:r>
      <w:r w:rsidR="00513FEC" w:rsidRPr="000F39E9">
        <w:rPr>
          <w:rFonts w:ascii="Segoe UI" w:hAnsi="Segoe UI" w:cs="Segoe UI"/>
          <w:sz w:val="20"/>
          <w:szCs w:val="21"/>
        </w:rPr>
        <w:t xml:space="preserve">. </w:t>
      </w:r>
    </w:p>
    <w:p w14:paraId="1890A29F" w14:textId="77777777" w:rsidR="00C970DA" w:rsidRPr="000F39E9" w:rsidRDefault="00C970DA" w:rsidP="00B968C2">
      <w:pPr>
        <w:pStyle w:val="BodyText"/>
        <w:spacing w:before="3"/>
        <w:ind w:left="120" w:right="209"/>
        <w:rPr>
          <w:rFonts w:ascii="Segoe UI" w:hAnsi="Segoe UI" w:cs="Segoe UI"/>
          <w:sz w:val="20"/>
          <w:szCs w:val="21"/>
        </w:rPr>
      </w:pPr>
    </w:p>
    <w:p w14:paraId="59F3E67D" w14:textId="3290731E" w:rsidR="00B26968" w:rsidRPr="000F39E9" w:rsidRDefault="00D967B2" w:rsidP="00ED5C00">
      <w:pPr>
        <w:pStyle w:val="BodyText"/>
        <w:spacing w:before="3" w:after="240"/>
        <w:ind w:left="115" w:right="216"/>
        <w:rPr>
          <w:rFonts w:ascii="Segoe UI" w:hAnsi="Segoe UI" w:cs="Segoe UI"/>
          <w:sz w:val="20"/>
          <w:szCs w:val="21"/>
        </w:rPr>
      </w:pPr>
      <w:r w:rsidRPr="000F39E9">
        <w:rPr>
          <w:rFonts w:ascii="Segoe UI" w:hAnsi="Segoe UI" w:cs="Segoe UI"/>
          <w:spacing w:val="-1"/>
          <w:sz w:val="20"/>
          <w:szCs w:val="21"/>
        </w:rPr>
        <w:t xml:space="preserve">In some cases, </w:t>
      </w:r>
      <w:r w:rsidR="00B26968" w:rsidRPr="000F39E9">
        <w:rPr>
          <w:rFonts w:ascii="Segoe UI" w:hAnsi="Segoe UI" w:cs="Segoe UI"/>
          <w:spacing w:val="-1"/>
          <w:sz w:val="20"/>
          <w:szCs w:val="21"/>
        </w:rPr>
        <w:t xml:space="preserve">both the IP(s) and GC may need to see the </w:t>
      </w:r>
      <w:r w:rsidR="004F17D5" w:rsidRPr="000F39E9">
        <w:rPr>
          <w:rFonts w:ascii="Segoe UI" w:hAnsi="Segoe UI" w:cs="Segoe UI"/>
          <w:spacing w:val="-1"/>
          <w:sz w:val="20"/>
          <w:szCs w:val="21"/>
        </w:rPr>
        <w:t xml:space="preserve">counselor </w:t>
      </w:r>
      <w:r w:rsidR="00B26968" w:rsidRPr="000F39E9">
        <w:rPr>
          <w:rFonts w:ascii="Segoe UI" w:hAnsi="Segoe UI" w:cs="Segoe UI"/>
          <w:spacing w:val="-1"/>
          <w:sz w:val="20"/>
          <w:szCs w:val="21"/>
        </w:rPr>
        <w:t xml:space="preserve">again. Certain </w:t>
      </w:r>
      <w:r w:rsidR="00513FEC" w:rsidRPr="000F39E9">
        <w:rPr>
          <w:rFonts w:ascii="Segoe UI" w:hAnsi="Segoe UI" w:cs="Segoe UI"/>
          <w:spacing w:val="-1"/>
          <w:sz w:val="20"/>
          <w:szCs w:val="21"/>
        </w:rPr>
        <w:t>psychological test</w:t>
      </w:r>
      <w:r w:rsidR="00B26968" w:rsidRPr="000F39E9">
        <w:rPr>
          <w:rFonts w:ascii="Segoe UI" w:hAnsi="Segoe UI" w:cs="Segoe UI"/>
          <w:spacing w:val="-1"/>
          <w:sz w:val="20"/>
          <w:szCs w:val="21"/>
        </w:rPr>
        <w:t xml:space="preserve">s may also need to be done. </w:t>
      </w:r>
      <w:r w:rsidR="00B26968" w:rsidRPr="000F39E9">
        <w:rPr>
          <w:rFonts w:ascii="Segoe UI" w:hAnsi="Segoe UI" w:cs="Segoe UI"/>
          <w:sz w:val="20"/>
          <w:szCs w:val="21"/>
        </w:rPr>
        <w:t>During these visits you will talk about:</w:t>
      </w:r>
      <w:r w:rsidR="00513FEC" w:rsidRPr="000F39E9">
        <w:rPr>
          <w:rFonts w:ascii="Segoe UI" w:hAnsi="Segoe UI" w:cs="Segoe UI"/>
          <w:sz w:val="20"/>
          <w:szCs w:val="21"/>
        </w:rPr>
        <w:t xml:space="preserve"> </w:t>
      </w:r>
    </w:p>
    <w:p w14:paraId="71AD57E7" w14:textId="4DB2161E" w:rsidR="00B26968" w:rsidRPr="000F39E9" w:rsidRDefault="00ED5C00" w:rsidP="00B26968">
      <w:pPr>
        <w:pStyle w:val="BodyText"/>
        <w:numPr>
          <w:ilvl w:val="0"/>
          <w:numId w:val="11"/>
        </w:numPr>
        <w:spacing w:before="3"/>
        <w:ind w:right="209"/>
        <w:rPr>
          <w:rFonts w:ascii="Segoe UI" w:hAnsi="Segoe UI" w:cs="Segoe UI"/>
          <w:sz w:val="20"/>
          <w:szCs w:val="21"/>
        </w:rPr>
      </w:pPr>
      <w:r w:rsidRPr="000F39E9">
        <w:rPr>
          <w:rFonts w:ascii="Segoe UI" w:hAnsi="Segoe UI" w:cs="Segoe UI"/>
          <w:sz w:val="20"/>
          <w:szCs w:val="21"/>
        </w:rPr>
        <w:t xml:space="preserve">What all parties expect </w:t>
      </w:r>
      <w:r w:rsidR="00513FEC" w:rsidRPr="000F39E9">
        <w:rPr>
          <w:rFonts w:ascii="Segoe UI" w:hAnsi="Segoe UI" w:cs="Segoe UI"/>
          <w:sz w:val="20"/>
          <w:szCs w:val="21"/>
        </w:rPr>
        <w:t xml:space="preserve">before, during, </w:t>
      </w:r>
      <w:r w:rsidR="00513FEC" w:rsidRPr="000F39E9">
        <w:rPr>
          <w:rFonts w:ascii="Segoe UI" w:hAnsi="Segoe UI" w:cs="Segoe UI"/>
          <w:spacing w:val="-1"/>
          <w:sz w:val="20"/>
          <w:szCs w:val="21"/>
        </w:rPr>
        <w:t>an</w:t>
      </w:r>
      <w:r w:rsidR="00513FEC" w:rsidRPr="000F39E9">
        <w:rPr>
          <w:rFonts w:ascii="Segoe UI" w:hAnsi="Segoe UI" w:cs="Segoe UI"/>
          <w:sz w:val="20"/>
          <w:szCs w:val="21"/>
        </w:rPr>
        <w:t xml:space="preserve">d </w:t>
      </w:r>
      <w:r w:rsidR="00513FEC" w:rsidRPr="000F39E9">
        <w:rPr>
          <w:rFonts w:ascii="Segoe UI" w:hAnsi="Segoe UI" w:cs="Segoe UI"/>
          <w:spacing w:val="-1"/>
          <w:sz w:val="20"/>
          <w:szCs w:val="21"/>
        </w:rPr>
        <w:t>afte</w:t>
      </w:r>
      <w:r w:rsidR="00513FEC" w:rsidRPr="000F39E9">
        <w:rPr>
          <w:rFonts w:ascii="Segoe UI" w:hAnsi="Segoe UI" w:cs="Segoe UI"/>
          <w:sz w:val="20"/>
          <w:szCs w:val="21"/>
        </w:rPr>
        <w:t xml:space="preserve">r </w:t>
      </w:r>
      <w:r w:rsidR="00513FEC" w:rsidRPr="000F39E9">
        <w:rPr>
          <w:rFonts w:ascii="Segoe UI" w:hAnsi="Segoe UI" w:cs="Segoe UI"/>
          <w:spacing w:val="-1"/>
          <w:sz w:val="20"/>
          <w:szCs w:val="21"/>
        </w:rPr>
        <w:t>birth</w:t>
      </w:r>
      <w:r w:rsidRPr="000F39E9">
        <w:rPr>
          <w:rFonts w:ascii="Segoe UI" w:hAnsi="Segoe UI" w:cs="Segoe UI"/>
          <w:spacing w:val="-1"/>
          <w:sz w:val="20"/>
          <w:szCs w:val="21"/>
        </w:rPr>
        <w:t>—and how to talk about it</w:t>
      </w:r>
      <w:r w:rsidR="00513FEC" w:rsidRPr="000F39E9">
        <w:rPr>
          <w:rFonts w:ascii="Segoe UI" w:hAnsi="Segoe UI" w:cs="Segoe UI"/>
          <w:sz w:val="20"/>
          <w:szCs w:val="21"/>
        </w:rPr>
        <w:t xml:space="preserve"> </w:t>
      </w:r>
    </w:p>
    <w:p w14:paraId="2C495880" w14:textId="0C52CFBF" w:rsidR="00B26968" w:rsidRPr="000F39E9" w:rsidRDefault="004C7898" w:rsidP="00B26968">
      <w:pPr>
        <w:pStyle w:val="BodyText"/>
        <w:numPr>
          <w:ilvl w:val="0"/>
          <w:numId w:val="11"/>
        </w:numPr>
        <w:spacing w:before="3"/>
        <w:ind w:right="209"/>
        <w:rPr>
          <w:rFonts w:ascii="Segoe UI" w:hAnsi="Segoe UI" w:cs="Segoe UI"/>
          <w:sz w:val="20"/>
          <w:szCs w:val="21"/>
        </w:rPr>
      </w:pPr>
      <w:r w:rsidRPr="000F39E9">
        <w:rPr>
          <w:rFonts w:ascii="Segoe UI" w:hAnsi="Segoe UI" w:cs="Segoe UI"/>
          <w:spacing w:val="-1"/>
          <w:sz w:val="20"/>
          <w:szCs w:val="21"/>
        </w:rPr>
        <w:t xml:space="preserve">What to do </w:t>
      </w:r>
      <w:r w:rsidR="00066B93" w:rsidRPr="000F39E9">
        <w:rPr>
          <w:rFonts w:ascii="Segoe UI" w:hAnsi="Segoe UI" w:cs="Segoe UI"/>
          <w:spacing w:val="-1"/>
          <w:sz w:val="20"/>
          <w:szCs w:val="21"/>
        </w:rPr>
        <w:t>if the p</w:t>
      </w:r>
      <w:r w:rsidR="00513FEC" w:rsidRPr="000F39E9">
        <w:rPr>
          <w:rFonts w:ascii="Segoe UI" w:hAnsi="Segoe UI" w:cs="Segoe UI"/>
          <w:spacing w:val="-1"/>
          <w:sz w:val="20"/>
          <w:szCs w:val="21"/>
        </w:rPr>
        <w:t>regnan</w:t>
      </w:r>
      <w:r w:rsidR="00513FEC" w:rsidRPr="000F39E9">
        <w:rPr>
          <w:rFonts w:ascii="Segoe UI" w:hAnsi="Segoe UI" w:cs="Segoe UI"/>
          <w:sz w:val="20"/>
          <w:szCs w:val="21"/>
        </w:rPr>
        <w:t xml:space="preserve">cy </w:t>
      </w:r>
      <w:r w:rsidR="00B26968" w:rsidRPr="000F39E9">
        <w:rPr>
          <w:rFonts w:ascii="Segoe UI" w:hAnsi="Segoe UI" w:cs="Segoe UI"/>
          <w:sz w:val="20"/>
          <w:szCs w:val="21"/>
        </w:rPr>
        <w:t xml:space="preserve">results in </w:t>
      </w:r>
      <w:r w:rsidR="00ED5C00" w:rsidRPr="000F39E9">
        <w:rPr>
          <w:rFonts w:ascii="Segoe UI" w:hAnsi="Segoe UI" w:cs="Segoe UI"/>
          <w:sz w:val="20"/>
          <w:szCs w:val="21"/>
        </w:rPr>
        <w:t>twins or triplets</w:t>
      </w:r>
      <w:r w:rsidR="00513FEC" w:rsidRPr="000F39E9">
        <w:rPr>
          <w:rFonts w:ascii="Segoe UI" w:hAnsi="Segoe UI" w:cs="Segoe UI"/>
          <w:sz w:val="20"/>
          <w:szCs w:val="21"/>
        </w:rPr>
        <w:t xml:space="preserve"> </w:t>
      </w:r>
    </w:p>
    <w:p w14:paraId="19B396E5" w14:textId="5C668F94" w:rsidR="00B26968" w:rsidRPr="000F39E9" w:rsidRDefault="00066B93" w:rsidP="00B26968">
      <w:pPr>
        <w:pStyle w:val="BodyText"/>
        <w:numPr>
          <w:ilvl w:val="0"/>
          <w:numId w:val="11"/>
        </w:numPr>
        <w:spacing w:before="3"/>
        <w:ind w:right="209"/>
        <w:rPr>
          <w:rFonts w:ascii="Segoe UI" w:hAnsi="Segoe UI" w:cs="Segoe UI"/>
          <w:sz w:val="20"/>
          <w:szCs w:val="21"/>
        </w:rPr>
      </w:pPr>
      <w:r w:rsidRPr="000F39E9">
        <w:rPr>
          <w:rFonts w:ascii="Segoe UI" w:hAnsi="Segoe UI" w:cs="Segoe UI"/>
          <w:spacing w:val="-1"/>
          <w:sz w:val="20"/>
          <w:szCs w:val="21"/>
        </w:rPr>
        <w:t xml:space="preserve">The option of </w:t>
      </w:r>
      <w:r w:rsidR="00513FEC" w:rsidRPr="000F39E9">
        <w:rPr>
          <w:rFonts w:ascii="Segoe UI" w:hAnsi="Segoe UI" w:cs="Segoe UI"/>
          <w:spacing w:val="-1"/>
          <w:sz w:val="20"/>
          <w:szCs w:val="21"/>
        </w:rPr>
        <w:t>fetal-reductio</w:t>
      </w:r>
      <w:r w:rsidR="00513FEC" w:rsidRPr="000F39E9">
        <w:rPr>
          <w:rFonts w:ascii="Segoe UI" w:hAnsi="Segoe UI" w:cs="Segoe UI"/>
          <w:sz w:val="20"/>
          <w:szCs w:val="21"/>
        </w:rPr>
        <w:t xml:space="preserve">n </w:t>
      </w:r>
      <w:r w:rsidR="00513FEC" w:rsidRPr="000F39E9">
        <w:rPr>
          <w:rFonts w:ascii="Segoe UI" w:hAnsi="Segoe UI" w:cs="Segoe UI"/>
          <w:spacing w:val="-1"/>
          <w:sz w:val="20"/>
          <w:szCs w:val="21"/>
        </w:rPr>
        <w:t>o</w:t>
      </w:r>
      <w:r w:rsidR="00513FEC" w:rsidRPr="000F39E9">
        <w:rPr>
          <w:rFonts w:ascii="Segoe UI" w:hAnsi="Segoe UI" w:cs="Segoe UI"/>
          <w:sz w:val="20"/>
          <w:szCs w:val="21"/>
        </w:rPr>
        <w:t xml:space="preserve">r </w:t>
      </w:r>
      <w:r w:rsidR="00513FEC" w:rsidRPr="000F39E9">
        <w:rPr>
          <w:rFonts w:ascii="Segoe UI" w:hAnsi="Segoe UI" w:cs="Segoe UI"/>
          <w:spacing w:val="-1"/>
          <w:sz w:val="20"/>
          <w:szCs w:val="21"/>
        </w:rPr>
        <w:t>abortio</w:t>
      </w:r>
      <w:r w:rsidR="00513FEC" w:rsidRPr="000F39E9">
        <w:rPr>
          <w:rFonts w:ascii="Segoe UI" w:hAnsi="Segoe UI" w:cs="Segoe UI"/>
          <w:sz w:val="20"/>
          <w:szCs w:val="21"/>
        </w:rPr>
        <w:t xml:space="preserve">n </w:t>
      </w:r>
      <w:r w:rsidR="00513FEC" w:rsidRPr="000F39E9">
        <w:rPr>
          <w:rFonts w:ascii="Segoe UI" w:hAnsi="Segoe UI" w:cs="Segoe UI"/>
          <w:spacing w:val="-1"/>
          <w:sz w:val="20"/>
          <w:szCs w:val="21"/>
        </w:rPr>
        <w:t>fo</w:t>
      </w:r>
      <w:r w:rsidR="00513FEC" w:rsidRPr="000F39E9">
        <w:rPr>
          <w:rFonts w:ascii="Segoe UI" w:hAnsi="Segoe UI" w:cs="Segoe UI"/>
          <w:sz w:val="20"/>
          <w:szCs w:val="21"/>
        </w:rPr>
        <w:t>r m</w:t>
      </w:r>
      <w:r w:rsidR="00513FEC" w:rsidRPr="000F39E9">
        <w:rPr>
          <w:rFonts w:ascii="Segoe UI" w:hAnsi="Segoe UI" w:cs="Segoe UI"/>
          <w:spacing w:val="-1"/>
          <w:sz w:val="20"/>
          <w:szCs w:val="21"/>
        </w:rPr>
        <w:t>edica</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reasons</w:t>
      </w:r>
      <w:r w:rsidR="00513FEC" w:rsidRPr="000F39E9">
        <w:rPr>
          <w:rFonts w:ascii="Segoe UI" w:hAnsi="Segoe UI" w:cs="Segoe UI"/>
          <w:sz w:val="20"/>
          <w:szCs w:val="21"/>
        </w:rPr>
        <w:t xml:space="preserve">  </w:t>
      </w:r>
    </w:p>
    <w:p w14:paraId="0C0156B3" w14:textId="3854BFC1" w:rsidR="00ED5C00" w:rsidRPr="000F39E9" w:rsidRDefault="00066B93" w:rsidP="00B26968">
      <w:pPr>
        <w:pStyle w:val="BodyText"/>
        <w:numPr>
          <w:ilvl w:val="0"/>
          <w:numId w:val="11"/>
        </w:numPr>
        <w:spacing w:before="3"/>
        <w:ind w:right="209"/>
        <w:rPr>
          <w:rFonts w:ascii="Segoe UI" w:hAnsi="Segoe UI" w:cs="Segoe UI"/>
          <w:sz w:val="20"/>
          <w:szCs w:val="21"/>
        </w:rPr>
      </w:pPr>
      <w:r w:rsidRPr="000F39E9">
        <w:rPr>
          <w:rFonts w:ascii="Segoe UI" w:hAnsi="Segoe UI" w:cs="Segoe UI"/>
          <w:sz w:val="20"/>
          <w:szCs w:val="21"/>
        </w:rPr>
        <w:lastRenderedPageBreak/>
        <w:t xml:space="preserve">Whether to tell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513FEC" w:rsidRPr="000F39E9">
        <w:rPr>
          <w:rFonts w:ascii="Segoe UI" w:hAnsi="Segoe UI" w:cs="Segoe UI"/>
          <w:spacing w:val="-1"/>
          <w:sz w:val="20"/>
          <w:szCs w:val="21"/>
        </w:rPr>
        <w:t>IP’</w:t>
      </w:r>
      <w:r w:rsidR="00513FEC" w:rsidRPr="000F39E9">
        <w:rPr>
          <w:rFonts w:ascii="Segoe UI" w:hAnsi="Segoe UI" w:cs="Segoe UI"/>
          <w:sz w:val="20"/>
          <w:szCs w:val="21"/>
        </w:rPr>
        <w:t xml:space="preserve">s </w:t>
      </w:r>
      <w:r w:rsidR="00513FEC" w:rsidRPr="000F39E9">
        <w:rPr>
          <w:rFonts w:ascii="Segoe UI" w:hAnsi="Segoe UI" w:cs="Segoe UI"/>
          <w:spacing w:val="-1"/>
          <w:sz w:val="20"/>
          <w:szCs w:val="21"/>
        </w:rPr>
        <w:t>an</w:t>
      </w:r>
      <w:r w:rsidR="00513FEC" w:rsidRPr="000F39E9">
        <w:rPr>
          <w:rFonts w:ascii="Segoe UI" w:hAnsi="Segoe UI" w:cs="Segoe UI"/>
          <w:sz w:val="20"/>
          <w:szCs w:val="21"/>
        </w:rPr>
        <w:t xml:space="preserve">d </w:t>
      </w:r>
      <w:r w:rsidR="00513FEC" w:rsidRPr="000F39E9">
        <w:rPr>
          <w:rFonts w:ascii="Segoe UI" w:hAnsi="Segoe UI" w:cs="Segoe UI"/>
          <w:spacing w:val="-1"/>
          <w:sz w:val="20"/>
          <w:szCs w:val="21"/>
        </w:rPr>
        <w:t>GC’</w:t>
      </w:r>
      <w:r w:rsidR="00513FEC" w:rsidRPr="000F39E9">
        <w:rPr>
          <w:rFonts w:ascii="Segoe UI" w:hAnsi="Segoe UI" w:cs="Segoe UI"/>
          <w:sz w:val="20"/>
          <w:szCs w:val="21"/>
        </w:rPr>
        <w:t xml:space="preserve">s </w:t>
      </w:r>
      <w:r w:rsidR="00513FEC" w:rsidRPr="000F39E9">
        <w:rPr>
          <w:rFonts w:ascii="Segoe UI" w:hAnsi="Segoe UI" w:cs="Segoe UI"/>
          <w:spacing w:val="-1"/>
          <w:sz w:val="20"/>
          <w:szCs w:val="21"/>
        </w:rPr>
        <w:t>children</w:t>
      </w:r>
      <w:r w:rsidRPr="000F39E9">
        <w:rPr>
          <w:rFonts w:ascii="Segoe UI" w:hAnsi="Segoe UI" w:cs="Segoe UI"/>
          <w:spacing w:val="-1"/>
          <w:sz w:val="20"/>
          <w:szCs w:val="21"/>
        </w:rPr>
        <w:t xml:space="preserve"> about this treatment in the future</w:t>
      </w:r>
    </w:p>
    <w:p w14:paraId="58635A4D" w14:textId="4398BA86" w:rsidR="00513FEC" w:rsidRPr="000F39E9" w:rsidRDefault="00ED5C00" w:rsidP="00B26968">
      <w:pPr>
        <w:pStyle w:val="BodyText"/>
        <w:numPr>
          <w:ilvl w:val="0"/>
          <w:numId w:val="11"/>
        </w:numPr>
        <w:spacing w:before="3"/>
        <w:ind w:right="209"/>
        <w:rPr>
          <w:rFonts w:ascii="Segoe UI" w:hAnsi="Segoe UI" w:cs="Segoe UI"/>
          <w:sz w:val="20"/>
          <w:szCs w:val="21"/>
        </w:rPr>
      </w:pPr>
      <w:r w:rsidRPr="000F39E9">
        <w:rPr>
          <w:rFonts w:ascii="Segoe UI" w:hAnsi="Segoe UI" w:cs="Segoe UI"/>
          <w:spacing w:val="-1"/>
          <w:sz w:val="20"/>
          <w:szCs w:val="21"/>
        </w:rPr>
        <w:t>How to resolve c</w:t>
      </w:r>
      <w:r w:rsidR="00513FEC" w:rsidRPr="000F39E9">
        <w:rPr>
          <w:rFonts w:ascii="Segoe UI" w:hAnsi="Segoe UI" w:cs="Segoe UI"/>
          <w:spacing w:val="-1"/>
          <w:sz w:val="20"/>
          <w:szCs w:val="21"/>
        </w:rPr>
        <w:t>onflic</w:t>
      </w:r>
      <w:r w:rsidR="00513FEC" w:rsidRPr="000F39E9">
        <w:rPr>
          <w:rFonts w:ascii="Segoe UI" w:hAnsi="Segoe UI" w:cs="Segoe UI"/>
          <w:sz w:val="20"/>
          <w:szCs w:val="21"/>
        </w:rPr>
        <w:t>t</w:t>
      </w:r>
      <w:r w:rsidRPr="000F39E9">
        <w:rPr>
          <w:rFonts w:ascii="Segoe UI" w:hAnsi="Segoe UI" w:cs="Segoe UI"/>
          <w:sz w:val="20"/>
          <w:szCs w:val="21"/>
        </w:rPr>
        <w:t>s</w:t>
      </w:r>
      <w:r w:rsidR="00513FEC" w:rsidRPr="000F39E9">
        <w:rPr>
          <w:rFonts w:ascii="Segoe UI" w:hAnsi="Segoe UI" w:cs="Segoe UI"/>
          <w:sz w:val="20"/>
          <w:szCs w:val="21"/>
        </w:rPr>
        <w:t xml:space="preserve"> </w:t>
      </w:r>
      <w:r w:rsidRPr="000F39E9">
        <w:rPr>
          <w:rFonts w:ascii="Segoe UI" w:hAnsi="Segoe UI" w:cs="Segoe UI"/>
          <w:sz w:val="20"/>
          <w:szCs w:val="21"/>
        </w:rPr>
        <w:t>if they occur</w:t>
      </w:r>
    </w:p>
    <w:p w14:paraId="768C0EC4" w14:textId="77777777" w:rsidR="00513FEC" w:rsidRPr="000F39E9" w:rsidRDefault="00513FEC" w:rsidP="00F27792">
      <w:pPr>
        <w:spacing w:before="16"/>
        <w:rPr>
          <w:rFonts w:ascii="Segoe UI" w:hAnsi="Segoe UI" w:cs="Segoe UI"/>
          <w:sz w:val="20"/>
          <w:szCs w:val="21"/>
        </w:rPr>
      </w:pPr>
    </w:p>
    <w:p w14:paraId="08BF9966" w14:textId="3C31518B" w:rsidR="004F17D5" w:rsidRPr="000F39E9" w:rsidRDefault="00513FEC" w:rsidP="00F27792">
      <w:pPr>
        <w:pStyle w:val="BodyText"/>
        <w:ind w:left="120" w:right="127"/>
        <w:rPr>
          <w:rFonts w:ascii="Segoe UI" w:hAnsi="Segoe UI" w:cs="Segoe UI"/>
          <w:sz w:val="20"/>
          <w:szCs w:val="21"/>
        </w:rPr>
      </w:pPr>
      <w:r w:rsidRPr="000F39E9">
        <w:rPr>
          <w:rFonts w:ascii="Segoe UI" w:hAnsi="Segoe UI" w:cs="Segoe UI"/>
          <w:spacing w:val="-1"/>
          <w:sz w:val="20"/>
          <w:szCs w:val="21"/>
        </w:rPr>
        <w:t>No</w:t>
      </w:r>
      <w:r w:rsidRPr="000F39E9">
        <w:rPr>
          <w:rFonts w:ascii="Segoe UI" w:hAnsi="Segoe UI" w:cs="Segoe UI"/>
          <w:sz w:val="20"/>
          <w:szCs w:val="21"/>
        </w:rPr>
        <w:t xml:space="preserve">t </w:t>
      </w:r>
      <w:r w:rsidRPr="000F39E9">
        <w:rPr>
          <w:rFonts w:ascii="Segoe UI" w:hAnsi="Segoe UI" w:cs="Segoe UI"/>
          <w:spacing w:val="-1"/>
          <w:sz w:val="20"/>
          <w:szCs w:val="21"/>
        </w:rPr>
        <w:t>al</w:t>
      </w:r>
      <w:r w:rsidRPr="000F39E9">
        <w:rPr>
          <w:rFonts w:ascii="Segoe UI" w:hAnsi="Segoe UI" w:cs="Segoe UI"/>
          <w:sz w:val="20"/>
          <w:szCs w:val="21"/>
        </w:rPr>
        <w:t xml:space="preserve">l </w:t>
      </w:r>
      <w:r w:rsidR="007F798F" w:rsidRPr="000F39E9">
        <w:rPr>
          <w:rFonts w:ascii="Segoe UI" w:hAnsi="Segoe UI" w:cs="Segoe UI"/>
          <w:sz w:val="20"/>
          <w:szCs w:val="21"/>
        </w:rPr>
        <w:t xml:space="preserve">women </w:t>
      </w:r>
      <w:r w:rsidR="00D967B2" w:rsidRPr="000F39E9">
        <w:rPr>
          <w:rFonts w:ascii="Segoe UI" w:hAnsi="Segoe UI" w:cs="Segoe UI"/>
          <w:sz w:val="20"/>
          <w:szCs w:val="21"/>
        </w:rPr>
        <w:t xml:space="preserve">who want to be a GC </w:t>
      </w:r>
      <w:r w:rsidR="006C135D" w:rsidRPr="000F39E9">
        <w:rPr>
          <w:rFonts w:ascii="Segoe UI" w:hAnsi="Segoe UI" w:cs="Segoe UI"/>
          <w:sz w:val="20"/>
          <w:szCs w:val="21"/>
        </w:rPr>
        <w:t xml:space="preserve">can </w:t>
      </w:r>
      <w:r w:rsidR="00D967B2" w:rsidRPr="000F39E9">
        <w:rPr>
          <w:rFonts w:ascii="Segoe UI" w:hAnsi="Segoe UI" w:cs="Segoe UI"/>
          <w:spacing w:val="-1"/>
          <w:sz w:val="20"/>
          <w:szCs w:val="21"/>
        </w:rPr>
        <w:t xml:space="preserve">be one. </w:t>
      </w:r>
      <w:r w:rsidRPr="000F39E9">
        <w:rPr>
          <w:rFonts w:ascii="Segoe UI" w:hAnsi="Segoe UI" w:cs="Segoe UI"/>
          <w:spacing w:val="-1"/>
          <w:sz w:val="20"/>
          <w:szCs w:val="21"/>
        </w:rPr>
        <w:t>Th</w:t>
      </w:r>
      <w:r w:rsidRPr="000F39E9">
        <w:rPr>
          <w:rFonts w:ascii="Segoe UI" w:hAnsi="Segoe UI" w:cs="Segoe UI"/>
          <w:sz w:val="20"/>
          <w:szCs w:val="21"/>
        </w:rPr>
        <w:t xml:space="preserve">e </w:t>
      </w:r>
      <w:r w:rsidRPr="000F39E9">
        <w:rPr>
          <w:rFonts w:ascii="Segoe UI" w:hAnsi="Segoe UI" w:cs="Segoe UI"/>
          <w:spacing w:val="-1"/>
          <w:sz w:val="20"/>
          <w:szCs w:val="21"/>
        </w:rPr>
        <w:t>standard</w:t>
      </w:r>
      <w:r w:rsidRPr="000F39E9">
        <w:rPr>
          <w:rFonts w:ascii="Segoe UI" w:hAnsi="Segoe UI" w:cs="Segoe UI"/>
          <w:sz w:val="20"/>
          <w:szCs w:val="21"/>
        </w:rPr>
        <w:t xml:space="preserve">s </w:t>
      </w:r>
      <w:r w:rsidRPr="000F39E9">
        <w:rPr>
          <w:rFonts w:ascii="Segoe UI" w:hAnsi="Segoe UI" w:cs="Segoe UI"/>
          <w:spacing w:val="-1"/>
          <w:sz w:val="20"/>
          <w:szCs w:val="21"/>
        </w:rPr>
        <w:t>ar</w:t>
      </w:r>
      <w:r w:rsidRPr="000F39E9">
        <w:rPr>
          <w:rFonts w:ascii="Segoe UI" w:hAnsi="Segoe UI" w:cs="Segoe UI"/>
          <w:sz w:val="20"/>
          <w:szCs w:val="21"/>
        </w:rPr>
        <w:t xml:space="preserve">e </w:t>
      </w:r>
      <w:r w:rsidRPr="000F39E9">
        <w:rPr>
          <w:rFonts w:ascii="Segoe UI" w:hAnsi="Segoe UI" w:cs="Segoe UI"/>
          <w:spacing w:val="-1"/>
          <w:sz w:val="20"/>
          <w:szCs w:val="21"/>
        </w:rPr>
        <w:t>hig</w:t>
      </w:r>
      <w:r w:rsidRPr="000F39E9">
        <w:rPr>
          <w:rFonts w:ascii="Segoe UI" w:hAnsi="Segoe UI" w:cs="Segoe UI"/>
          <w:sz w:val="20"/>
          <w:szCs w:val="21"/>
        </w:rPr>
        <w:t>h</w:t>
      </w:r>
      <w:r w:rsidR="00BC3686" w:rsidRPr="000F39E9">
        <w:rPr>
          <w:rFonts w:ascii="Segoe UI" w:hAnsi="Segoe UI" w:cs="Segoe UI"/>
          <w:sz w:val="20"/>
          <w:szCs w:val="21"/>
        </w:rPr>
        <w:t xml:space="preserve">. This is </w:t>
      </w:r>
      <w:r w:rsidRPr="000F39E9">
        <w:rPr>
          <w:rFonts w:ascii="Segoe UI" w:hAnsi="Segoe UI" w:cs="Segoe UI"/>
          <w:spacing w:val="-1"/>
          <w:sz w:val="20"/>
          <w:szCs w:val="21"/>
        </w:rPr>
        <w:t>becaus</w:t>
      </w:r>
      <w:r w:rsidRPr="000F39E9">
        <w:rPr>
          <w:rFonts w:ascii="Segoe UI" w:hAnsi="Segoe UI" w:cs="Segoe UI"/>
          <w:sz w:val="20"/>
          <w:szCs w:val="21"/>
        </w:rPr>
        <w:t xml:space="preserve">e </w:t>
      </w:r>
      <w:r w:rsidR="0017010D" w:rsidRPr="000F39E9">
        <w:rPr>
          <w:rFonts w:ascii="Segoe UI" w:hAnsi="Segoe UI" w:cs="Segoe UI"/>
          <w:sz w:val="20"/>
          <w:szCs w:val="21"/>
        </w:rPr>
        <w:t xml:space="preserve">carrying someone else’s child </w:t>
      </w:r>
      <w:r w:rsidR="00B54D53" w:rsidRPr="000F39E9">
        <w:rPr>
          <w:rFonts w:ascii="Segoe UI" w:hAnsi="Segoe UI" w:cs="Segoe UI"/>
          <w:sz w:val="20"/>
          <w:szCs w:val="21"/>
        </w:rPr>
        <w:t xml:space="preserve">can test your heart and your mind. </w:t>
      </w:r>
      <w:r w:rsidR="00BC3686" w:rsidRPr="000F39E9">
        <w:rPr>
          <w:rFonts w:ascii="Segoe UI" w:hAnsi="Segoe UI" w:cs="Segoe UI"/>
          <w:sz w:val="20"/>
          <w:szCs w:val="21"/>
        </w:rPr>
        <w:t>It is also</w:t>
      </w:r>
      <w:r w:rsidRPr="000F39E9">
        <w:rPr>
          <w:rFonts w:ascii="Segoe UI" w:hAnsi="Segoe UI" w:cs="Segoe UI"/>
          <w:sz w:val="20"/>
          <w:szCs w:val="21"/>
        </w:rPr>
        <w:t xml:space="preserve"> </w:t>
      </w:r>
      <w:r w:rsidRPr="000F39E9">
        <w:rPr>
          <w:rFonts w:ascii="Segoe UI" w:hAnsi="Segoe UI" w:cs="Segoe UI"/>
          <w:spacing w:val="-1"/>
          <w:sz w:val="20"/>
          <w:szCs w:val="21"/>
        </w:rPr>
        <w:t>becaus</w:t>
      </w:r>
      <w:r w:rsidRPr="000F39E9">
        <w:rPr>
          <w:rFonts w:ascii="Segoe UI" w:hAnsi="Segoe UI" w:cs="Segoe UI"/>
          <w:sz w:val="20"/>
          <w:szCs w:val="21"/>
        </w:rPr>
        <w:t xml:space="preserve">e </w:t>
      </w:r>
      <w:r w:rsidRPr="000F39E9">
        <w:rPr>
          <w:rFonts w:ascii="Segoe UI" w:hAnsi="Segoe UI" w:cs="Segoe UI"/>
          <w:spacing w:val="-1"/>
          <w:sz w:val="20"/>
          <w:szCs w:val="21"/>
        </w:rPr>
        <w:t>th</w:t>
      </w:r>
      <w:r w:rsidRPr="000F39E9">
        <w:rPr>
          <w:rFonts w:ascii="Segoe UI" w:hAnsi="Segoe UI" w:cs="Segoe UI"/>
          <w:sz w:val="20"/>
          <w:szCs w:val="21"/>
        </w:rPr>
        <w:t xml:space="preserve">e </w:t>
      </w:r>
      <w:r w:rsidRPr="000F39E9">
        <w:rPr>
          <w:rFonts w:ascii="Segoe UI" w:hAnsi="Segoe UI" w:cs="Segoe UI"/>
          <w:spacing w:val="-1"/>
          <w:sz w:val="20"/>
          <w:szCs w:val="21"/>
        </w:rPr>
        <w:t>step</w:t>
      </w:r>
      <w:r w:rsidRPr="000F39E9">
        <w:rPr>
          <w:rFonts w:ascii="Segoe UI" w:hAnsi="Segoe UI" w:cs="Segoe UI"/>
          <w:sz w:val="20"/>
          <w:szCs w:val="21"/>
        </w:rPr>
        <w:t xml:space="preserve">s </w:t>
      </w:r>
      <w:r w:rsidRPr="000F39E9">
        <w:rPr>
          <w:rFonts w:ascii="Segoe UI" w:hAnsi="Segoe UI" w:cs="Segoe UI"/>
          <w:spacing w:val="-1"/>
          <w:sz w:val="20"/>
          <w:szCs w:val="21"/>
        </w:rPr>
        <w:t>t</w:t>
      </w:r>
      <w:r w:rsidRPr="000F39E9">
        <w:rPr>
          <w:rFonts w:ascii="Segoe UI" w:hAnsi="Segoe UI" w:cs="Segoe UI"/>
          <w:sz w:val="20"/>
          <w:szCs w:val="21"/>
        </w:rPr>
        <w:t xml:space="preserve">o </w:t>
      </w:r>
      <w:r w:rsidRPr="000F39E9">
        <w:rPr>
          <w:rFonts w:ascii="Segoe UI" w:hAnsi="Segoe UI" w:cs="Segoe UI"/>
          <w:spacing w:val="-1"/>
          <w:sz w:val="20"/>
          <w:szCs w:val="21"/>
        </w:rPr>
        <w:t>complet</w:t>
      </w:r>
      <w:r w:rsidRPr="000F39E9">
        <w:rPr>
          <w:rFonts w:ascii="Segoe UI" w:hAnsi="Segoe UI" w:cs="Segoe UI"/>
          <w:sz w:val="20"/>
          <w:szCs w:val="21"/>
        </w:rPr>
        <w:t xml:space="preserve">e </w:t>
      </w:r>
      <w:r w:rsidRPr="000F39E9">
        <w:rPr>
          <w:rFonts w:ascii="Segoe UI" w:hAnsi="Segoe UI" w:cs="Segoe UI"/>
          <w:spacing w:val="-1"/>
          <w:sz w:val="20"/>
          <w:szCs w:val="21"/>
        </w:rPr>
        <w:t>th</w:t>
      </w:r>
      <w:r w:rsidRPr="000F39E9">
        <w:rPr>
          <w:rFonts w:ascii="Segoe UI" w:hAnsi="Segoe UI" w:cs="Segoe UI"/>
          <w:sz w:val="20"/>
          <w:szCs w:val="21"/>
        </w:rPr>
        <w:t xml:space="preserve">e </w:t>
      </w:r>
      <w:r w:rsidRPr="000F39E9">
        <w:rPr>
          <w:rFonts w:ascii="Segoe UI" w:hAnsi="Segoe UI" w:cs="Segoe UI"/>
          <w:spacing w:val="-1"/>
          <w:sz w:val="20"/>
          <w:szCs w:val="21"/>
        </w:rPr>
        <w:t>p</w:t>
      </w:r>
      <w:r w:rsidRPr="000F39E9">
        <w:rPr>
          <w:rFonts w:ascii="Segoe UI" w:hAnsi="Segoe UI" w:cs="Segoe UI"/>
          <w:sz w:val="20"/>
          <w:szCs w:val="21"/>
        </w:rPr>
        <w:t>r</w:t>
      </w:r>
      <w:r w:rsidRPr="000F39E9">
        <w:rPr>
          <w:rFonts w:ascii="Segoe UI" w:hAnsi="Segoe UI" w:cs="Segoe UI"/>
          <w:spacing w:val="-1"/>
          <w:sz w:val="20"/>
          <w:szCs w:val="21"/>
        </w:rPr>
        <w:t>oces</w:t>
      </w:r>
      <w:r w:rsidRPr="000F39E9">
        <w:rPr>
          <w:rFonts w:ascii="Segoe UI" w:hAnsi="Segoe UI" w:cs="Segoe UI"/>
          <w:sz w:val="20"/>
          <w:szCs w:val="21"/>
        </w:rPr>
        <w:t xml:space="preserve">s </w:t>
      </w:r>
      <w:r w:rsidRPr="000F39E9">
        <w:rPr>
          <w:rFonts w:ascii="Segoe UI" w:hAnsi="Segoe UI" w:cs="Segoe UI"/>
          <w:spacing w:val="-1"/>
          <w:sz w:val="20"/>
          <w:szCs w:val="21"/>
        </w:rPr>
        <w:t>ca</w:t>
      </w:r>
      <w:r w:rsidRPr="000F39E9">
        <w:rPr>
          <w:rFonts w:ascii="Segoe UI" w:hAnsi="Segoe UI" w:cs="Segoe UI"/>
          <w:sz w:val="20"/>
          <w:szCs w:val="21"/>
        </w:rPr>
        <w:t xml:space="preserve">n </w:t>
      </w:r>
      <w:r w:rsidRPr="000F39E9">
        <w:rPr>
          <w:rFonts w:ascii="Segoe UI" w:hAnsi="Segoe UI" w:cs="Segoe UI"/>
          <w:spacing w:val="-1"/>
          <w:sz w:val="20"/>
          <w:szCs w:val="21"/>
        </w:rPr>
        <w:t>b</w:t>
      </w:r>
      <w:r w:rsidRPr="000F39E9">
        <w:rPr>
          <w:rFonts w:ascii="Segoe UI" w:hAnsi="Segoe UI" w:cs="Segoe UI"/>
          <w:sz w:val="20"/>
          <w:szCs w:val="21"/>
        </w:rPr>
        <w:t xml:space="preserve">e </w:t>
      </w:r>
      <w:r w:rsidRPr="000F39E9">
        <w:rPr>
          <w:rFonts w:ascii="Segoe UI" w:hAnsi="Segoe UI" w:cs="Segoe UI"/>
          <w:spacing w:val="-1"/>
          <w:sz w:val="20"/>
          <w:szCs w:val="21"/>
        </w:rPr>
        <w:t>complex</w:t>
      </w:r>
      <w:r w:rsidRPr="000F39E9">
        <w:rPr>
          <w:rFonts w:ascii="Segoe UI" w:hAnsi="Segoe UI" w:cs="Segoe UI"/>
          <w:sz w:val="20"/>
          <w:szCs w:val="21"/>
        </w:rPr>
        <w:t xml:space="preserve">.  </w:t>
      </w:r>
    </w:p>
    <w:p w14:paraId="14CD2372" w14:textId="77777777" w:rsidR="004F17D5" w:rsidRPr="000F39E9" w:rsidRDefault="004F17D5" w:rsidP="00F27792">
      <w:pPr>
        <w:pStyle w:val="BodyText"/>
        <w:ind w:left="120" w:right="127"/>
        <w:rPr>
          <w:rFonts w:ascii="Segoe UI" w:hAnsi="Segoe UI" w:cs="Segoe UI"/>
          <w:sz w:val="20"/>
          <w:szCs w:val="21"/>
        </w:rPr>
      </w:pPr>
    </w:p>
    <w:p w14:paraId="0839C882" w14:textId="18F259F9" w:rsidR="000F3321" w:rsidRPr="000F39E9" w:rsidRDefault="00D967B2" w:rsidP="00F27792">
      <w:pPr>
        <w:pStyle w:val="BodyText"/>
        <w:ind w:left="120" w:right="127"/>
        <w:rPr>
          <w:rFonts w:ascii="Segoe UI" w:hAnsi="Segoe UI" w:cs="Segoe UI"/>
          <w:spacing w:val="66"/>
          <w:sz w:val="20"/>
          <w:szCs w:val="21"/>
        </w:rPr>
      </w:pPr>
      <w:r w:rsidRPr="000F39E9">
        <w:rPr>
          <w:rFonts w:ascii="Segoe UI" w:hAnsi="Segoe UI" w:cs="Segoe UI"/>
          <w:spacing w:val="-1"/>
          <w:sz w:val="20"/>
          <w:szCs w:val="21"/>
        </w:rPr>
        <w:t xml:space="preserve">Protecting your rights is the main reason for meeting with the counselor. It can also help to protect the emotional health of the GC and her partner and/or children. </w:t>
      </w:r>
      <w:r w:rsidR="007F798F" w:rsidRPr="000F39E9">
        <w:rPr>
          <w:rFonts w:ascii="Segoe UI" w:hAnsi="Segoe UI" w:cs="Segoe UI"/>
          <w:spacing w:val="-1"/>
          <w:sz w:val="20"/>
          <w:szCs w:val="21"/>
        </w:rPr>
        <w:t xml:space="preserve">However, it </w:t>
      </w:r>
      <w:r w:rsidRPr="000F39E9">
        <w:rPr>
          <w:rFonts w:ascii="Segoe UI" w:hAnsi="Segoe UI" w:cs="Segoe UI"/>
          <w:spacing w:val="-1"/>
          <w:sz w:val="20"/>
          <w:szCs w:val="21"/>
        </w:rPr>
        <w:t xml:space="preserve">cannot </w:t>
      </w:r>
      <w:r w:rsidR="002D432C" w:rsidRPr="000F39E9">
        <w:rPr>
          <w:rFonts w:ascii="Segoe UI" w:hAnsi="Segoe UI" w:cs="Segoe UI"/>
          <w:spacing w:val="-1"/>
          <w:sz w:val="20"/>
          <w:szCs w:val="21"/>
        </w:rPr>
        <w:t xml:space="preserve">predict </w:t>
      </w:r>
      <w:r w:rsidR="006C135D" w:rsidRPr="000F39E9">
        <w:rPr>
          <w:rFonts w:ascii="Segoe UI" w:hAnsi="Segoe UI" w:cs="Segoe UI"/>
          <w:spacing w:val="-1"/>
          <w:sz w:val="20"/>
          <w:szCs w:val="21"/>
        </w:rPr>
        <w:t xml:space="preserve">how anyone will behave in the </w:t>
      </w:r>
      <w:r w:rsidR="002D432C" w:rsidRPr="000F39E9">
        <w:rPr>
          <w:rFonts w:ascii="Segoe UI" w:hAnsi="Segoe UI" w:cs="Segoe UI"/>
          <w:spacing w:val="-1"/>
          <w:sz w:val="20"/>
          <w:szCs w:val="21"/>
        </w:rPr>
        <w:t>future</w:t>
      </w:r>
      <w:r w:rsidR="00513FEC" w:rsidRPr="000F39E9">
        <w:rPr>
          <w:rFonts w:ascii="Segoe UI" w:hAnsi="Segoe UI" w:cs="Segoe UI"/>
          <w:sz w:val="20"/>
          <w:szCs w:val="21"/>
        </w:rPr>
        <w:t>.</w:t>
      </w:r>
      <w:r w:rsidR="00513FEC" w:rsidRPr="000F39E9">
        <w:rPr>
          <w:rFonts w:ascii="Segoe UI" w:hAnsi="Segoe UI" w:cs="Segoe UI"/>
          <w:spacing w:val="66"/>
          <w:sz w:val="20"/>
          <w:szCs w:val="21"/>
        </w:rPr>
        <w:t xml:space="preserve"> </w:t>
      </w:r>
    </w:p>
    <w:p w14:paraId="128A4AE0" w14:textId="77777777" w:rsidR="000F3321" w:rsidRPr="000F39E9" w:rsidRDefault="000F3321" w:rsidP="00F27792">
      <w:pPr>
        <w:pStyle w:val="BodyText"/>
        <w:ind w:left="120" w:right="127"/>
        <w:rPr>
          <w:rFonts w:ascii="Segoe UI" w:hAnsi="Segoe UI" w:cs="Segoe UI"/>
          <w:spacing w:val="66"/>
          <w:sz w:val="20"/>
          <w:szCs w:val="21"/>
        </w:rPr>
      </w:pPr>
    </w:p>
    <w:p w14:paraId="2E415B77" w14:textId="67651FE3" w:rsidR="00513FEC" w:rsidRPr="000F39E9" w:rsidRDefault="000F3321" w:rsidP="000F39E9">
      <w:pPr>
        <w:pStyle w:val="BodyText"/>
        <w:ind w:left="120" w:right="127"/>
        <w:rPr>
          <w:rFonts w:ascii="Segoe UI" w:hAnsi="Segoe UI" w:cs="Segoe UI"/>
          <w:sz w:val="20"/>
          <w:szCs w:val="21"/>
        </w:rPr>
      </w:pPr>
      <w:r w:rsidRPr="000F39E9">
        <w:rPr>
          <w:rFonts w:ascii="Segoe UI" w:hAnsi="Segoe UI" w:cs="Segoe UI"/>
          <w:sz w:val="20"/>
          <w:szCs w:val="21"/>
        </w:rPr>
        <w:t xml:space="preserve">These meetings are required. Your </w:t>
      </w:r>
      <w:r w:rsidR="002D432C" w:rsidRPr="000F39E9">
        <w:rPr>
          <w:rFonts w:ascii="Segoe UI" w:hAnsi="Segoe UI" w:cs="Segoe UI"/>
          <w:spacing w:val="-1"/>
          <w:sz w:val="20"/>
          <w:szCs w:val="21"/>
        </w:rPr>
        <w:t xml:space="preserve">mental health </w:t>
      </w:r>
      <w:r w:rsidRPr="000F39E9">
        <w:rPr>
          <w:rFonts w:ascii="Segoe UI" w:hAnsi="Segoe UI" w:cs="Segoe UI"/>
          <w:spacing w:val="-1"/>
          <w:sz w:val="20"/>
          <w:szCs w:val="21"/>
        </w:rPr>
        <w:t xml:space="preserve">counselor must provide a letter to the </w:t>
      </w:r>
      <w:r w:rsidR="006C135D" w:rsidRPr="000F39E9">
        <w:rPr>
          <w:rFonts w:ascii="Segoe UI" w:hAnsi="Segoe UI" w:cs="Segoe UI"/>
          <w:spacing w:val="-1"/>
          <w:sz w:val="20"/>
          <w:szCs w:val="21"/>
        </w:rPr>
        <w:t xml:space="preserve">clinic </w:t>
      </w:r>
      <w:r w:rsidRPr="000F39E9">
        <w:rPr>
          <w:rFonts w:ascii="Segoe UI" w:hAnsi="Segoe UI" w:cs="Segoe UI"/>
          <w:spacing w:val="-1"/>
          <w:sz w:val="20"/>
          <w:szCs w:val="21"/>
        </w:rPr>
        <w:t xml:space="preserve">confirming your meetings before </w:t>
      </w:r>
      <w:r w:rsidR="00513FEC" w:rsidRPr="000F39E9">
        <w:rPr>
          <w:rFonts w:ascii="Segoe UI" w:hAnsi="Segoe UI" w:cs="Segoe UI"/>
          <w:spacing w:val="-1"/>
          <w:sz w:val="20"/>
          <w:szCs w:val="21"/>
        </w:rPr>
        <w:t>t</w:t>
      </w:r>
      <w:r w:rsidR="00513FEC" w:rsidRPr="000F39E9">
        <w:rPr>
          <w:rFonts w:ascii="Segoe UI" w:hAnsi="Segoe UI" w:cs="Segoe UI"/>
          <w:spacing w:val="1"/>
          <w:sz w:val="20"/>
          <w:szCs w:val="21"/>
        </w:rPr>
        <w:t>r</w:t>
      </w:r>
      <w:r w:rsidR="00513FEC" w:rsidRPr="000F39E9">
        <w:rPr>
          <w:rFonts w:ascii="Segoe UI" w:hAnsi="Segoe UI" w:cs="Segoe UI"/>
          <w:sz w:val="20"/>
          <w:szCs w:val="21"/>
        </w:rPr>
        <w:t>eatments</w:t>
      </w:r>
      <w:r w:rsidR="00513FEC" w:rsidRPr="000F39E9">
        <w:rPr>
          <w:rFonts w:ascii="Segoe UI" w:hAnsi="Segoe UI" w:cs="Segoe UI"/>
          <w:spacing w:val="-1"/>
          <w:sz w:val="20"/>
          <w:szCs w:val="21"/>
        </w:rPr>
        <w:t xml:space="preserve"> </w:t>
      </w:r>
      <w:r w:rsidRPr="000F39E9">
        <w:rPr>
          <w:rFonts w:ascii="Segoe UI" w:hAnsi="Segoe UI" w:cs="Segoe UI"/>
          <w:spacing w:val="-1"/>
          <w:sz w:val="20"/>
          <w:szCs w:val="21"/>
        </w:rPr>
        <w:t xml:space="preserve">can </w:t>
      </w:r>
      <w:r w:rsidR="00462DD8" w:rsidRPr="000F39E9">
        <w:rPr>
          <w:rFonts w:ascii="Segoe UI" w:hAnsi="Segoe UI" w:cs="Segoe UI"/>
          <w:spacing w:val="-1"/>
          <w:sz w:val="20"/>
          <w:szCs w:val="21"/>
        </w:rPr>
        <w:t>start</w:t>
      </w:r>
      <w:r w:rsidR="00513FEC" w:rsidRPr="000F39E9">
        <w:rPr>
          <w:rFonts w:ascii="Segoe UI" w:hAnsi="Segoe UI" w:cs="Segoe UI"/>
          <w:sz w:val="20"/>
          <w:szCs w:val="21"/>
        </w:rPr>
        <w:t>.</w:t>
      </w:r>
    </w:p>
    <w:p w14:paraId="1C5EB5AE" w14:textId="77777777" w:rsidR="00513FEC" w:rsidRPr="008408D0" w:rsidRDefault="00513FEC" w:rsidP="000B20EB">
      <w:pPr>
        <w:pStyle w:val="IntenseQuote"/>
        <w:ind w:left="120"/>
        <w:rPr>
          <w:rStyle w:val="IntenseReference"/>
          <w:rFonts w:ascii="Segoe UI" w:hAnsi="Segoe UI" w:cs="Segoe UI"/>
          <w:i w:val="0"/>
          <w:iCs w:val="0"/>
        </w:rPr>
      </w:pPr>
      <w:r w:rsidRPr="008408D0">
        <w:rPr>
          <w:rStyle w:val="IntenseReference"/>
          <w:rFonts w:ascii="Segoe UI" w:hAnsi="Segoe UI" w:cs="Segoe UI"/>
          <w:i w:val="0"/>
          <w:iCs w:val="0"/>
        </w:rPr>
        <w:t>Infectious Disease Screening</w:t>
      </w:r>
    </w:p>
    <w:p w14:paraId="3D8293B2" w14:textId="31288C41" w:rsidR="0075152B" w:rsidRPr="000F39E9" w:rsidRDefault="00513FEC" w:rsidP="00B968C2">
      <w:pPr>
        <w:pStyle w:val="BodyText"/>
        <w:spacing w:before="3"/>
        <w:ind w:left="120" w:right="181"/>
        <w:rPr>
          <w:rFonts w:ascii="Segoe UI" w:hAnsi="Segoe UI" w:cs="Segoe UI"/>
          <w:spacing w:val="66"/>
          <w:sz w:val="20"/>
          <w:szCs w:val="21"/>
        </w:rPr>
      </w:pPr>
      <w:r w:rsidRPr="000F39E9">
        <w:rPr>
          <w:rFonts w:ascii="Segoe UI" w:hAnsi="Segoe UI" w:cs="Segoe UI"/>
          <w:spacing w:val="-1"/>
          <w:sz w:val="20"/>
          <w:szCs w:val="21"/>
        </w:rPr>
        <w:t>Th</w:t>
      </w:r>
      <w:r w:rsidRPr="000F39E9">
        <w:rPr>
          <w:rFonts w:ascii="Segoe UI" w:hAnsi="Segoe UI" w:cs="Segoe UI"/>
          <w:sz w:val="20"/>
          <w:szCs w:val="21"/>
        </w:rPr>
        <w:t xml:space="preserve">e </w:t>
      </w:r>
      <w:r w:rsidR="0075152B" w:rsidRPr="000F39E9">
        <w:rPr>
          <w:rFonts w:ascii="Segoe UI" w:hAnsi="Segoe UI" w:cs="Segoe UI"/>
          <w:sz w:val="20"/>
          <w:szCs w:val="21"/>
        </w:rPr>
        <w:t>IP</w:t>
      </w:r>
      <w:r w:rsidRPr="000F39E9">
        <w:rPr>
          <w:rFonts w:ascii="Segoe UI" w:hAnsi="Segoe UI" w:cs="Segoe UI"/>
          <w:spacing w:val="-1"/>
          <w:sz w:val="20"/>
          <w:szCs w:val="21"/>
        </w:rPr>
        <w:t>(s)</w:t>
      </w:r>
      <w:r w:rsidRPr="000F39E9">
        <w:rPr>
          <w:rFonts w:ascii="Segoe UI" w:hAnsi="Segoe UI" w:cs="Segoe UI"/>
          <w:sz w:val="20"/>
          <w:szCs w:val="21"/>
        </w:rPr>
        <w:t xml:space="preserve">, </w:t>
      </w:r>
      <w:r w:rsidRPr="000F39E9">
        <w:rPr>
          <w:rFonts w:ascii="Segoe UI" w:hAnsi="Segoe UI" w:cs="Segoe UI"/>
          <w:spacing w:val="-1"/>
          <w:sz w:val="20"/>
          <w:szCs w:val="21"/>
        </w:rPr>
        <w:t>o</w:t>
      </w:r>
      <w:r w:rsidRPr="000F39E9">
        <w:rPr>
          <w:rFonts w:ascii="Segoe UI" w:hAnsi="Segoe UI" w:cs="Segoe UI"/>
          <w:sz w:val="20"/>
          <w:szCs w:val="21"/>
        </w:rPr>
        <w:t xml:space="preserve">r </w:t>
      </w:r>
      <w:r w:rsidR="0075152B" w:rsidRPr="000F39E9">
        <w:rPr>
          <w:rFonts w:ascii="Segoe UI" w:hAnsi="Segoe UI" w:cs="Segoe UI"/>
          <w:sz w:val="20"/>
          <w:szCs w:val="21"/>
        </w:rPr>
        <w:t xml:space="preserve">someone they pick, </w:t>
      </w:r>
      <w:r w:rsidRPr="000F39E9">
        <w:rPr>
          <w:rFonts w:ascii="Segoe UI" w:hAnsi="Segoe UI" w:cs="Segoe UI"/>
          <w:spacing w:val="-1"/>
          <w:sz w:val="20"/>
          <w:szCs w:val="21"/>
        </w:rPr>
        <w:t>wil</w:t>
      </w:r>
      <w:r w:rsidRPr="000F39E9">
        <w:rPr>
          <w:rFonts w:ascii="Segoe UI" w:hAnsi="Segoe UI" w:cs="Segoe UI"/>
          <w:sz w:val="20"/>
          <w:szCs w:val="21"/>
        </w:rPr>
        <w:t xml:space="preserve">l </w:t>
      </w:r>
      <w:r w:rsidRPr="000F39E9">
        <w:rPr>
          <w:rFonts w:ascii="Segoe UI" w:hAnsi="Segoe UI" w:cs="Segoe UI"/>
          <w:spacing w:val="-1"/>
          <w:sz w:val="20"/>
          <w:szCs w:val="21"/>
        </w:rPr>
        <w:t>provid</w:t>
      </w:r>
      <w:r w:rsidRPr="000F39E9">
        <w:rPr>
          <w:rFonts w:ascii="Segoe UI" w:hAnsi="Segoe UI" w:cs="Segoe UI"/>
          <w:sz w:val="20"/>
          <w:szCs w:val="21"/>
        </w:rPr>
        <w:t xml:space="preserve">e </w:t>
      </w:r>
      <w:r w:rsidR="0075152B" w:rsidRPr="000F39E9">
        <w:rPr>
          <w:rFonts w:ascii="Segoe UI" w:hAnsi="Segoe UI" w:cs="Segoe UI"/>
          <w:sz w:val="20"/>
          <w:szCs w:val="21"/>
        </w:rPr>
        <w:t xml:space="preserve">the </w:t>
      </w:r>
      <w:r w:rsidRPr="000F39E9">
        <w:rPr>
          <w:rFonts w:ascii="Segoe UI" w:hAnsi="Segoe UI" w:cs="Segoe UI"/>
          <w:spacing w:val="-1"/>
          <w:sz w:val="20"/>
          <w:szCs w:val="21"/>
        </w:rPr>
        <w:t>sper</w:t>
      </w:r>
      <w:r w:rsidRPr="000F39E9">
        <w:rPr>
          <w:rFonts w:ascii="Segoe UI" w:hAnsi="Segoe UI" w:cs="Segoe UI"/>
          <w:sz w:val="20"/>
          <w:szCs w:val="21"/>
        </w:rPr>
        <w:t xml:space="preserve">m </w:t>
      </w:r>
      <w:r w:rsidRPr="000F39E9">
        <w:rPr>
          <w:rFonts w:ascii="Segoe UI" w:hAnsi="Segoe UI" w:cs="Segoe UI"/>
          <w:spacing w:val="-1"/>
          <w:sz w:val="20"/>
          <w:szCs w:val="21"/>
        </w:rPr>
        <w:t>and egg</w:t>
      </w:r>
      <w:r w:rsidR="0075152B" w:rsidRPr="000F39E9">
        <w:rPr>
          <w:rFonts w:ascii="Segoe UI" w:hAnsi="Segoe UI" w:cs="Segoe UI"/>
          <w:spacing w:val="-1"/>
          <w:sz w:val="20"/>
          <w:szCs w:val="21"/>
        </w:rPr>
        <w:t>s</w:t>
      </w:r>
      <w:r w:rsidRPr="000F39E9">
        <w:rPr>
          <w:rFonts w:ascii="Segoe UI" w:hAnsi="Segoe UI" w:cs="Segoe UI"/>
          <w:sz w:val="20"/>
          <w:szCs w:val="21"/>
        </w:rPr>
        <w:t xml:space="preserve"> </w:t>
      </w:r>
      <w:r w:rsidR="006C135D" w:rsidRPr="000F39E9">
        <w:rPr>
          <w:rFonts w:ascii="Segoe UI" w:hAnsi="Segoe UI" w:cs="Segoe UI"/>
          <w:sz w:val="20"/>
          <w:szCs w:val="21"/>
        </w:rPr>
        <w:t xml:space="preserve">used </w:t>
      </w:r>
      <w:r w:rsidRPr="000F39E9">
        <w:rPr>
          <w:rFonts w:ascii="Segoe UI" w:hAnsi="Segoe UI" w:cs="Segoe UI"/>
          <w:spacing w:val="-1"/>
          <w:sz w:val="20"/>
          <w:szCs w:val="21"/>
        </w:rPr>
        <w:t>t</w:t>
      </w:r>
      <w:r w:rsidRPr="000F39E9">
        <w:rPr>
          <w:rFonts w:ascii="Segoe UI" w:hAnsi="Segoe UI" w:cs="Segoe UI"/>
          <w:sz w:val="20"/>
          <w:szCs w:val="21"/>
        </w:rPr>
        <w:t xml:space="preserve">o </w:t>
      </w:r>
      <w:r w:rsidRPr="000F39E9">
        <w:rPr>
          <w:rFonts w:ascii="Segoe UI" w:hAnsi="Segoe UI" w:cs="Segoe UI"/>
          <w:spacing w:val="-1"/>
          <w:sz w:val="20"/>
          <w:szCs w:val="21"/>
        </w:rPr>
        <w:t>mak</w:t>
      </w:r>
      <w:r w:rsidRPr="000F39E9">
        <w:rPr>
          <w:rFonts w:ascii="Segoe UI" w:hAnsi="Segoe UI" w:cs="Segoe UI"/>
          <w:sz w:val="20"/>
          <w:szCs w:val="21"/>
        </w:rPr>
        <w:t xml:space="preserve">e </w:t>
      </w:r>
      <w:r w:rsidRPr="000F39E9">
        <w:rPr>
          <w:rFonts w:ascii="Segoe UI" w:hAnsi="Segoe UI" w:cs="Segoe UI"/>
          <w:spacing w:val="-1"/>
          <w:sz w:val="20"/>
          <w:szCs w:val="21"/>
        </w:rPr>
        <w:t>embryo</w:t>
      </w:r>
      <w:r w:rsidRPr="000F39E9">
        <w:rPr>
          <w:rFonts w:ascii="Segoe UI" w:hAnsi="Segoe UI" w:cs="Segoe UI"/>
          <w:sz w:val="20"/>
          <w:szCs w:val="21"/>
        </w:rPr>
        <w:t>s</w:t>
      </w:r>
      <w:r w:rsidR="0075152B" w:rsidRPr="000F39E9">
        <w:rPr>
          <w:rFonts w:ascii="Segoe UI" w:hAnsi="Segoe UI" w:cs="Segoe UI"/>
          <w:sz w:val="20"/>
          <w:szCs w:val="21"/>
        </w:rPr>
        <w:t xml:space="preserve">. These embryos </w:t>
      </w:r>
      <w:r w:rsidRPr="000F39E9">
        <w:rPr>
          <w:rFonts w:ascii="Segoe UI" w:hAnsi="Segoe UI" w:cs="Segoe UI"/>
          <w:spacing w:val="-1"/>
          <w:sz w:val="20"/>
          <w:szCs w:val="21"/>
        </w:rPr>
        <w:t>wil</w:t>
      </w:r>
      <w:r w:rsidRPr="000F39E9">
        <w:rPr>
          <w:rFonts w:ascii="Segoe UI" w:hAnsi="Segoe UI" w:cs="Segoe UI"/>
          <w:sz w:val="20"/>
          <w:szCs w:val="21"/>
        </w:rPr>
        <w:t>l</w:t>
      </w:r>
      <w:r w:rsidRPr="000F39E9">
        <w:rPr>
          <w:rFonts w:ascii="Segoe UI" w:hAnsi="Segoe UI" w:cs="Segoe UI"/>
          <w:spacing w:val="-1"/>
          <w:sz w:val="20"/>
          <w:szCs w:val="21"/>
        </w:rPr>
        <w:t xml:space="preserve"> b</w:t>
      </w:r>
      <w:r w:rsidRPr="000F39E9">
        <w:rPr>
          <w:rFonts w:ascii="Segoe UI" w:hAnsi="Segoe UI" w:cs="Segoe UI"/>
          <w:sz w:val="20"/>
          <w:szCs w:val="21"/>
        </w:rPr>
        <w:t xml:space="preserve">e </w:t>
      </w:r>
      <w:r w:rsidRPr="000F39E9">
        <w:rPr>
          <w:rFonts w:ascii="Segoe UI" w:hAnsi="Segoe UI" w:cs="Segoe UI"/>
          <w:spacing w:val="-1"/>
          <w:sz w:val="20"/>
          <w:szCs w:val="21"/>
        </w:rPr>
        <w:t>transferre</w:t>
      </w:r>
      <w:r w:rsidRPr="000F39E9">
        <w:rPr>
          <w:rFonts w:ascii="Segoe UI" w:hAnsi="Segoe UI" w:cs="Segoe UI"/>
          <w:sz w:val="20"/>
          <w:szCs w:val="21"/>
        </w:rPr>
        <w:t xml:space="preserve">d </w:t>
      </w:r>
      <w:r w:rsidRPr="000F39E9">
        <w:rPr>
          <w:rFonts w:ascii="Segoe UI" w:hAnsi="Segoe UI" w:cs="Segoe UI"/>
          <w:spacing w:val="-1"/>
          <w:sz w:val="20"/>
          <w:szCs w:val="21"/>
        </w:rPr>
        <w:t>int</w:t>
      </w:r>
      <w:r w:rsidRPr="000F39E9">
        <w:rPr>
          <w:rFonts w:ascii="Segoe UI" w:hAnsi="Segoe UI" w:cs="Segoe UI"/>
          <w:sz w:val="20"/>
          <w:szCs w:val="21"/>
        </w:rPr>
        <w:t xml:space="preserve">o </w:t>
      </w:r>
      <w:r w:rsidRPr="000F39E9">
        <w:rPr>
          <w:rFonts w:ascii="Segoe UI" w:hAnsi="Segoe UI" w:cs="Segoe UI"/>
          <w:spacing w:val="-1"/>
          <w:sz w:val="20"/>
          <w:szCs w:val="21"/>
        </w:rPr>
        <w:t>th</w:t>
      </w:r>
      <w:r w:rsidRPr="000F39E9">
        <w:rPr>
          <w:rFonts w:ascii="Segoe UI" w:hAnsi="Segoe UI" w:cs="Segoe UI"/>
          <w:sz w:val="20"/>
          <w:szCs w:val="21"/>
        </w:rPr>
        <w:t xml:space="preserve">e </w:t>
      </w:r>
      <w:r w:rsidRPr="000F39E9">
        <w:rPr>
          <w:rFonts w:ascii="Segoe UI" w:hAnsi="Segoe UI" w:cs="Segoe UI"/>
          <w:spacing w:val="-1"/>
          <w:sz w:val="20"/>
          <w:szCs w:val="21"/>
        </w:rPr>
        <w:t>uteru</w:t>
      </w:r>
      <w:r w:rsidRPr="000F39E9">
        <w:rPr>
          <w:rFonts w:ascii="Segoe UI" w:hAnsi="Segoe UI" w:cs="Segoe UI"/>
          <w:sz w:val="20"/>
          <w:szCs w:val="21"/>
        </w:rPr>
        <w:t xml:space="preserve">s </w:t>
      </w:r>
      <w:r w:rsidRPr="000F39E9">
        <w:rPr>
          <w:rFonts w:ascii="Segoe UI" w:hAnsi="Segoe UI" w:cs="Segoe UI"/>
          <w:spacing w:val="-1"/>
          <w:sz w:val="20"/>
          <w:szCs w:val="21"/>
        </w:rPr>
        <w:t>o</w:t>
      </w:r>
      <w:r w:rsidRPr="000F39E9">
        <w:rPr>
          <w:rFonts w:ascii="Segoe UI" w:hAnsi="Segoe UI" w:cs="Segoe UI"/>
          <w:sz w:val="20"/>
          <w:szCs w:val="21"/>
        </w:rPr>
        <w:t xml:space="preserve">f </w:t>
      </w:r>
      <w:r w:rsidRPr="000F39E9">
        <w:rPr>
          <w:rFonts w:ascii="Segoe UI" w:hAnsi="Segoe UI" w:cs="Segoe UI"/>
          <w:spacing w:val="-1"/>
          <w:sz w:val="20"/>
          <w:szCs w:val="21"/>
        </w:rPr>
        <w:t xml:space="preserve">the </w:t>
      </w:r>
      <w:r w:rsidR="0075152B" w:rsidRPr="000F39E9">
        <w:rPr>
          <w:rFonts w:ascii="Segoe UI" w:hAnsi="Segoe UI" w:cs="Segoe UI"/>
          <w:spacing w:val="-1"/>
          <w:sz w:val="20"/>
          <w:szCs w:val="21"/>
        </w:rPr>
        <w:t>GC</w:t>
      </w:r>
      <w:r w:rsidRPr="000F39E9">
        <w:rPr>
          <w:rFonts w:ascii="Segoe UI" w:hAnsi="Segoe UI" w:cs="Segoe UI"/>
          <w:sz w:val="20"/>
          <w:szCs w:val="21"/>
        </w:rPr>
        <w:t xml:space="preserve">. </w:t>
      </w:r>
      <w:r w:rsidR="00462DD8" w:rsidRPr="000F39E9">
        <w:rPr>
          <w:rFonts w:ascii="Segoe UI" w:hAnsi="Segoe UI" w:cs="Segoe UI"/>
          <w:sz w:val="20"/>
          <w:szCs w:val="21"/>
        </w:rPr>
        <w:t xml:space="preserve">Anyone who provides sperm or eggs is—in </w:t>
      </w:r>
      <w:r w:rsidR="0075152B" w:rsidRPr="000F39E9">
        <w:rPr>
          <w:rFonts w:ascii="Segoe UI" w:hAnsi="Segoe UI" w:cs="Segoe UI"/>
          <w:sz w:val="20"/>
          <w:szCs w:val="21"/>
        </w:rPr>
        <w:t xml:space="preserve">the eyes of the </w:t>
      </w:r>
      <w:r w:rsidR="00462DD8" w:rsidRPr="000F39E9">
        <w:rPr>
          <w:rFonts w:ascii="Segoe UI" w:hAnsi="Segoe UI" w:cs="Segoe UI"/>
          <w:sz w:val="20"/>
          <w:szCs w:val="21"/>
        </w:rPr>
        <w:t>law</w:t>
      </w:r>
      <w:r w:rsidR="0075152B" w:rsidRPr="000F39E9">
        <w:rPr>
          <w:rFonts w:ascii="Segoe UI" w:hAnsi="Segoe UI" w:cs="Segoe UI"/>
          <w:sz w:val="20"/>
          <w:szCs w:val="21"/>
        </w:rPr>
        <w:t xml:space="preserve">—a </w:t>
      </w:r>
      <w:r w:rsidRPr="000F39E9">
        <w:rPr>
          <w:rFonts w:ascii="Segoe UI" w:hAnsi="Segoe UI" w:cs="Segoe UI"/>
          <w:spacing w:val="-1"/>
          <w:sz w:val="20"/>
          <w:szCs w:val="21"/>
        </w:rPr>
        <w:t>tissu</w:t>
      </w:r>
      <w:r w:rsidRPr="000F39E9">
        <w:rPr>
          <w:rFonts w:ascii="Segoe UI" w:hAnsi="Segoe UI" w:cs="Segoe UI"/>
          <w:sz w:val="20"/>
          <w:szCs w:val="21"/>
        </w:rPr>
        <w:t xml:space="preserve">e </w:t>
      </w:r>
      <w:r w:rsidRPr="000F39E9">
        <w:rPr>
          <w:rFonts w:ascii="Segoe UI" w:hAnsi="Segoe UI" w:cs="Segoe UI"/>
          <w:spacing w:val="-1"/>
          <w:sz w:val="20"/>
          <w:szCs w:val="21"/>
        </w:rPr>
        <w:t>dono</w:t>
      </w:r>
      <w:r w:rsidRPr="000F39E9">
        <w:rPr>
          <w:rFonts w:ascii="Segoe UI" w:hAnsi="Segoe UI" w:cs="Segoe UI"/>
          <w:sz w:val="20"/>
          <w:szCs w:val="21"/>
        </w:rPr>
        <w:t xml:space="preserve">r. </w:t>
      </w:r>
      <w:r w:rsidR="006C135D" w:rsidRPr="000F39E9">
        <w:rPr>
          <w:rFonts w:ascii="Segoe UI" w:hAnsi="Segoe UI" w:cs="Segoe UI"/>
          <w:sz w:val="20"/>
          <w:szCs w:val="21"/>
        </w:rPr>
        <w:t xml:space="preserve">All </w:t>
      </w:r>
      <w:r w:rsidR="00636538" w:rsidRPr="000F39E9">
        <w:rPr>
          <w:rFonts w:ascii="Segoe UI" w:hAnsi="Segoe UI" w:cs="Segoe UI"/>
          <w:sz w:val="20"/>
          <w:szCs w:val="21"/>
        </w:rPr>
        <w:t xml:space="preserve">donors </w:t>
      </w:r>
      <w:r w:rsidR="00B76E42" w:rsidRPr="000F39E9">
        <w:rPr>
          <w:rFonts w:ascii="Segoe UI" w:hAnsi="Segoe UI" w:cs="Segoe UI"/>
          <w:sz w:val="20"/>
          <w:szCs w:val="21"/>
        </w:rPr>
        <w:t xml:space="preserve">have </w:t>
      </w:r>
      <w:r w:rsidRPr="000F39E9">
        <w:rPr>
          <w:rFonts w:ascii="Segoe UI" w:hAnsi="Segoe UI" w:cs="Segoe UI"/>
          <w:spacing w:val="-1"/>
          <w:sz w:val="20"/>
          <w:szCs w:val="21"/>
        </w:rPr>
        <w:t>lega</w:t>
      </w:r>
      <w:r w:rsidRPr="000F39E9">
        <w:rPr>
          <w:rFonts w:ascii="Segoe UI" w:hAnsi="Segoe UI" w:cs="Segoe UI"/>
          <w:sz w:val="20"/>
          <w:szCs w:val="21"/>
        </w:rPr>
        <w:t xml:space="preserve">l </w:t>
      </w:r>
      <w:r w:rsidRPr="000F39E9">
        <w:rPr>
          <w:rFonts w:ascii="Segoe UI" w:hAnsi="Segoe UI" w:cs="Segoe UI"/>
          <w:spacing w:val="-1"/>
          <w:sz w:val="20"/>
          <w:szCs w:val="21"/>
        </w:rPr>
        <w:t>rights</w:t>
      </w:r>
      <w:r w:rsidRPr="000F39E9">
        <w:rPr>
          <w:rFonts w:ascii="Segoe UI" w:hAnsi="Segoe UI" w:cs="Segoe UI"/>
          <w:sz w:val="20"/>
          <w:szCs w:val="21"/>
        </w:rPr>
        <w:t>.</w:t>
      </w:r>
      <w:r w:rsidRPr="000F39E9">
        <w:rPr>
          <w:rFonts w:ascii="Segoe UI" w:hAnsi="Segoe UI" w:cs="Segoe UI"/>
          <w:spacing w:val="66"/>
          <w:sz w:val="20"/>
          <w:szCs w:val="21"/>
        </w:rPr>
        <w:t xml:space="preserve"> </w:t>
      </w:r>
    </w:p>
    <w:p w14:paraId="69109D41" w14:textId="77777777" w:rsidR="004449FE" w:rsidRPr="000F39E9" w:rsidRDefault="004449FE" w:rsidP="000E0645">
      <w:pPr>
        <w:pStyle w:val="BodyText"/>
        <w:spacing w:before="3" w:after="120"/>
        <w:ind w:left="0" w:right="187"/>
        <w:rPr>
          <w:rFonts w:ascii="Segoe UI" w:hAnsi="Segoe UI" w:cs="Segoe UI"/>
          <w:spacing w:val="-1"/>
          <w:sz w:val="20"/>
          <w:szCs w:val="21"/>
        </w:rPr>
      </w:pPr>
    </w:p>
    <w:p w14:paraId="196B10F2" w14:textId="2A3A64A0" w:rsidR="008F3800" w:rsidRPr="00101849" w:rsidRDefault="008F3800" w:rsidP="006A76AF">
      <w:pPr>
        <w:pStyle w:val="BodyText"/>
        <w:ind w:left="115" w:right="187"/>
        <w:rPr>
          <w:rFonts w:ascii="Segoe UI" w:hAnsi="Segoe UI" w:cs="Segoe UI"/>
          <w:i/>
          <w:iCs/>
          <w:color w:val="76923C" w:themeColor="accent3" w:themeShade="BF"/>
          <w:spacing w:val="-1"/>
          <w:sz w:val="20"/>
          <w:szCs w:val="21"/>
        </w:rPr>
      </w:pPr>
      <w:r w:rsidRPr="00101849">
        <w:rPr>
          <w:rFonts w:ascii="Segoe UI" w:hAnsi="Segoe UI" w:cs="Segoe UI"/>
          <w:i/>
          <w:iCs/>
          <w:color w:val="76923C" w:themeColor="accent3" w:themeShade="BF"/>
          <w:spacing w:val="-1"/>
          <w:sz w:val="20"/>
          <w:szCs w:val="21"/>
        </w:rPr>
        <w:t xml:space="preserve">Steps for the </w:t>
      </w:r>
      <w:r w:rsidR="00072508" w:rsidRPr="00101849">
        <w:rPr>
          <w:rFonts w:ascii="Segoe UI" w:hAnsi="Segoe UI" w:cs="Segoe UI"/>
          <w:i/>
          <w:iCs/>
          <w:color w:val="76923C" w:themeColor="accent3" w:themeShade="BF"/>
          <w:spacing w:val="-1"/>
          <w:sz w:val="20"/>
          <w:szCs w:val="21"/>
        </w:rPr>
        <w:t xml:space="preserve">reproductive </w:t>
      </w:r>
      <w:r w:rsidR="00783D31" w:rsidRPr="00101849">
        <w:rPr>
          <w:rFonts w:ascii="Segoe UI" w:hAnsi="Segoe UI" w:cs="Segoe UI"/>
          <w:i/>
          <w:iCs/>
          <w:color w:val="76923C" w:themeColor="accent3" w:themeShade="BF"/>
          <w:spacing w:val="-1"/>
          <w:sz w:val="20"/>
          <w:szCs w:val="21"/>
        </w:rPr>
        <w:t>tissue donors</w:t>
      </w:r>
      <w:r w:rsidR="006A76AF" w:rsidRPr="00101849">
        <w:rPr>
          <w:rFonts w:ascii="Segoe UI" w:hAnsi="Segoe UI" w:cs="Segoe UI"/>
          <w:i/>
          <w:iCs/>
          <w:color w:val="76923C" w:themeColor="accent3" w:themeShade="BF"/>
          <w:spacing w:val="-1"/>
          <w:sz w:val="20"/>
          <w:szCs w:val="21"/>
        </w:rPr>
        <w:t>:</w:t>
      </w:r>
    </w:p>
    <w:p w14:paraId="470709D9" w14:textId="11609CE6" w:rsidR="00C04802" w:rsidRPr="000F39E9" w:rsidRDefault="00513FEC" w:rsidP="006A76AF">
      <w:pPr>
        <w:pStyle w:val="BodyText"/>
        <w:ind w:left="120" w:right="181"/>
        <w:rPr>
          <w:rFonts w:ascii="Segoe UI" w:hAnsi="Segoe UI" w:cs="Segoe UI"/>
          <w:sz w:val="20"/>
          <w:szCs w:val="21"/>
        </w:rPr>
      </w:pPr>
      <w:r w:rsidRPr="000F39E9">
        <w:rPr>
          <w:rFonts w:ascii="Segoe UI" w:hAnsi="Segoe UI" w:cs="Segoe UI"/>
          <w:spacing w:val="-1"/>
          <w:sz w:val="20"/>
          <w:szCs w:val="21"/>
        </w:rPr>
        <w:t>Befor</w:t>
      </w:r>
      <w:r w:rsidRPr="000F39E9">
        <w:rPr>
          <w:rFonts w:ascii="Segoe UI" w:hAnsi="Segoe UI" w:cs="Segoe UI"/>
          <w:sz w:val="20"/>
          <w:szCs w:val="21"/>
        </w:rPr>
        <w:t xml:space="preserve">e </w:t>
      </w:r>
      <w:r w:rsidR="009B726C" w:rsidRPr="000F39E9">
        <w:rPr>
          <w:rFonts w:ascii="Segoe UI" w:hAnsi="Segoe UI" w:cs="Segoe UI"/>
          <w:sz w:val="20"/>
          <w:szCs w:val="21"/>
        </w:rPr>
        <w:t xml:space="preserve">embryo </w:t>
      </w:r>
      <w:r w:rsidRPr="000F39E9">
        <w:rPr>
          <w:rFonts w:ascii="Segoe UI" w:hAnsi="Segoe UI" w:cs="Segoe UI"/>
          <w:spacing w:val="-1"/>
          <w:sz w:val="20"/>
          <w:szCs w:val="21"/>
        </w:rPr>
        <w:t>transfer</w:t>
      </w:r>
      <w:r w:rsidRPr="000F39E9">
        <w:rPr>
          <w:rFonts w:ascii="Segoe UI" w:hAnsi="Segoe UI" w:cs="Segoe UI"/>
          <w:sz w:val="20"/>
          <w:szCs w:val="21"/>
        </w:rPr>
        <w:t xml:space="preserve"> </w:t>
      </w:r>
      <w:r w:rsidRPr="000F39E9">
        <w:rPr>
          <w:rFonts w:ascii="Segoe UI" w:hAnsi="Segoe UI" w:cs="Segoe UI"/>
          <w:spacing w:val="-1"/>
          <w:sz w:val="20"/>
          <w:szCs w:val="21"/>
        </w:rPr>
        <w:t>t</w:t>
      </w:r>
      <w:r w:rsidRPr="000F39E9">
        <w:rPr>
          <w:rFonts w:ascii="Segoe UI" w:hAnsi="Segoe UI" w:cs="Segoe UI"/>
          <w:sz w:val="20"/>
          <w:szCs w:val="21"/>
        </w:rPr>
        <w:t xml:space="preserve">o </w:t>
      </w:r>
      <w:r w:rsidRPr="000F39E9">
        <w:rPr>
          <w:rFonts w:ascii="Segoe UI" w:hAnsi="Segoe UI" w:cs="Segoe UI"/>
          <w:spacing w:val="-1"/>
          <w:sz w:val="20"/>
          <w:szCs w:val="21"/>
        </w:rPr>
        <w:t>th</w:t>
      </w:r>
      <w:r w:rsidRPr="000F39E9">
        <w:rPr>
          <w:rFonts w:ascii="Segoe UI" w:hAnsi="Segoe UI" w:cs="Segoe UI"/>
          <w:sz w:val="20"/>
          <w:szCs w:val="21"/>
        </w:rPr>
        <w:t xml:space="preserve">e </w:t>
      </w:r>
      <w:r w:rsidR="0075152B" w:rsidRPr="000F39E9">
        <w:rPr>
          <w:rFonts w:ascii="Segoe UI" w:hAnsi="Segoe UI" w:cs="Segoe UI"/>
          <w:sz w:val="20"/>
          <w:szCs w:val="21"/>
        </w:rPr>
        <w:t>GC</w:t>
      </w:r>
      <w:r w:rsidRPr="000F39E9">
        <w:rPr>
          <w:rFonts w:ascii="Segoe UI" w:hAnsi="Segoe UI" w:cs="Segoe UI"/>
          <w:sz w:val="20"/>
          <w:szCs w:val="21"/>
        </w:rPr>
        <w:t xml:space="preserve">, </w:t>
      </w:r>
      <w:r w:rsidRPr="000F39E9">
        <w:rPr>
          <w:rFonts w:ascii="Segoe UI" w:hAnsi="Segoe UI" w:cs="Segoe UI"/>
          <w:spacing w:val="-1"/>
          <w:sz w:val="20"/>
          <w:szCs w:val="21"/>
        </w:rPr>
        <w:t>the</w:t>
      </w:r>
      <w:r w:rsidR="00B968C2" w:rsidRPr="000F39E9">
        <w:rPr>
          <w:rFonts w:ascii="Segoe UI" w:hAnsi="Segoe UI" w:cs="Segoe UI"/>
          <w:sz w:val="20"/>
          <w:szCs w:val="21"/>
        </w:rPr>
        <w:t xml:space="preserve"> </w:t>
      </w:r>
      <w:r w:rsidRPr="000F39E9">
        <w:rPr>
          <w:rFonts w:ascii="Segoe UI" w:hAnsi="Segoe UI" w:cs="Segoe UI"/>
          <w:spacing w:val="-1"/>
          <w:sz w:val="20"/>
          <w:szCs w:val="21"/>
        </w:rPr>
        <w:t>provider</w:t>
      </w:r>
      <w:r w:rsidRPr="000F39E9">
        <w:rPr>
          <w:rFonts w:ascii="Segoe UI" w:hAnsi="Segoe UI" w:cs="Segoe UI"/>
          <w:sz w:val="20"/>
          <w:szCs w:val="21"/>
        </w:rPr>
        <w:t xml:space="preserve">s </w:t>
      </w:r>
      <w:r w:rsidRPr="000F39E9">
        <w:rPr>
          <w:rFonts w:ascii="Segoe UI" w:hAnsi="Segoe UI" w:cs="Segoe UI"/>
          <w:spacing w:val="-1"/>
          <w:sz w:val="20"/>
          <w:szCs w:val="21"/>
        </w:rPr>
        <w:t>o</w:t>
      </w:r>
      <w:r w:rsidRPr="000F39E9">
        <w:rPr>
          <w:rFonts w:ascii="Segoe UI" w:hAnsi="Segoe UI" w:cs="Segoe UI"/>
          <w:sz w:val="20"/>
          <w:szCs w:val="21"/>
        </w:rPr>
        <w:t xml:space="preserve">f </w:t>
      </w:r>
      <w:r w:rsidRPr="000F39E9">
        <w:rPr>
          <w:rFonts w:ascii="Segoe UI" w:hAnsi="Segoe UI" w:cs="Segoe UI"/>
          <w:spacing w:val="-1"/>
          <w:sz w:val="20"/>
          <w:szCs w:val="21"/>
        </w:rPr>
        <w:t>th</w:t>
      </w:r>
      <w:r w:rsidRPr="000F39E9">
        <w:rPr>
          <w:rFonts w:ascii="Segoe UI" w:hAnsi="Segoe UI" w:cs="Segoe UI"/>
          <w:sz w:val="20"/>
          <w:szCs w:val="21"/>
        </w:rPr>
        <w:t xml:space="preserve">e </w:t>
      </w:r>
      <w:r w:rsidRPr="000F39E9">
        <w:rPr>
          <w:rFonts w:ascii="Segoe UI" w:hAnsi="Segoe UI" w:cs="Segoe UI"/>
          <w:spacing w:val="-1"/>
          <w:sz w:val="20"/>
          <w:szCs w:val="21"/>
        </w:rPr>
        <w:t>sper</w:t>
      </w:r>
      <w:r w:rsidRPr="000F39E9">
        <w:rPr>
          <w:rFonts w:ascii="Segoe UI" w:hAnsi="Segoe UI" w:cs="Segoe UI"/>
          <w:sz w:val="20"/>
          <w:szCs w:val="21"/>
        </w:rPr>
        <w:t xml:space="preserve">m </w:t>
      </w:r>
      <w:r w:rsidRPr="000F39E9">
        <w:rPr>
          <w:rFonts w:ascii="Segoe UI" w:hAnsi="Segoe UI" w:cs="Segoe UI"/>
          <w:spacing w:val="-1"/>
          <w:sz w:val="20"/>
          <w:szCs w:val="21"/>
        </w:rPr>
        <w:t>an</w:t>
      </w:r>
      <w:r w:rsidRPr="000F39E9">
        <w:rPr>
          <w:rFonts w:ascii="Segoe UI" w:hAnsi="Segoe UI" w:cs="Segoe UI"/>
          <w:sz w:val="20"/>
          <w:szCs w:val="21"/>
        </w:rPr>
        <w:t xml:space="preserve">d </w:t>
      </w:r>
      <w:r w:rsidRPr="000F39E9">
        <w:rPr>
          <w:rFonts w:ascii="Segoe UI" w:hAnsi="Segoe UI" w:cs="Segoe UI"/>
          <w:spacing w:val="-1"/>
          <w:sz w:val="20"/>
          <w:szCs w:val="21"/>
        </w:rPr>
        <w:t>eg</w:t>
      </w:r>
      <w:r w:rsidRPr="000F39E9">
        <w:rPr>
          <w:rFonts w:ascii="Segoe UI" w:hAnsi="Segoe UI" w:cs="Segoe UI"/>
          <w:sz w:val="20"/>
          <w:szCs w:val="21"/>
        </w:rPr>
        <w:t xml:space="preserve">g </w:t>
      </w:r>
      <w:r w:rsidRPr="000F39E9">
        <w:rPr>
          <w:rFonts w:ascii="Segoe UI" w:hAnsi="Segoe UI" w:cs="Segoe UI"/>
          <w:spacing w:val="-1"/>
          <w:sz w:val="20"/>
          <w:szCs w:val="21"/>
        </w:rPr>
        <w:t>mus</w:t>
      </w:r>
      <w:r w:rsidRPr="000F39E9">
        <w:rPr>
          <w:rFonts w:ascii="Segoe UI" w:hAnsi="Segoe UI" w:cs="Segoe UI"/>
          <w:sz w:val="20"/>
          <w:szCs w:val="21"/>
        </w:rPr>
        <w:t>t</w:t>
      </w:r>
      <w:r w:rsidR="00C04802" w:rsidRPr="000F39E9">
        <w:rPr>
          <w:rFonts w:ascii="Segoe UI" w:hAnsi="Segoe UI" w:cs="Segoe UI"/>
          <w:sz w:val="20"/>
          <w:szCs w:val="21"/>
        </w:rPr>
        <w:t xml:space="preserve"> get:</w:t>
      </w:r>
    </w:p>
    <w:p w14:paraId="0BD21EFE" w14:textId="4CB7F01A" w:rsidR="00C04802" w:rsidRPr="000F39E9" w:rsidRDefault="00C04802" w:rsidP="006A76AF">
      <w:pPr>
        <w:pStyle w:val="BodyText"/>
        <w:numPr>
          <w:ilvl w:val="0"/>
          <w:numId w:val="12"/>
        </w:numPr>
        <w:ind w:left="835" w:right="187"/>
        <w:rPr>
          <w:rFonts w:ascii="Segoe UI" w:hAnsi="Segoe UI" w:cs="Segoe UI"/>
          <w:spacing w:val="-1"/>
          <w:sz w:val="20"/>
          <w:szCs w:val="21"/>
        </w:rPr>
      </w:pPr>
      <w:r w:rsidRPr="000F39E9">
        <w:rPr>
          <w:rFonts w:ascii="Segoe UI" w:hAnsi="Segoe UI" w:cs="Segoe UI"/>
          <w:sz w:val="20"/>
          <w:szCs w:val="21"/>
        </w:rPr>
        <w:t>A</w:t>
      </w:r>
      <w:r w:rsidR="00513FEC" w:rsidRPr="000F39E9">
        <w:rPr>
          <w:rFonts w:ascii="Segoe UI" w:hAnsi="Segoe UI" w:cs="Segoe UI"/>
          <w:sz w:val="20"/>
          <w:szCs w:val="21"/>
        </w:rPr>
        <w:t xml:space="preserve"> </w:t>
      </w:r>
      <w:r w:rsidR="00783D31" w:rsidRPr="000F39E9">
        <w:rPr>
          <w:rFonts w:ascii="Segoe UI" w:hAnsi="Segoe UI" w:cs="Segoe UI"/>
          <w:sz w:val="20"/>
          <w:szCs w:val="21"/>
        </w:rPr>
        <w:t xml:space="preserve">medical </w:t>
      </w:r>
      <w:r w:rsidR="00513FEC" w:rsidRPr="000F39E9">
        <w:rPr>
          <w:rFonts w:ascii="Segoe UI" w:hAnsi="Segoe UI" w:cs="Segoe UI"/>
          <w:spacing w:val="-1"/>
          <w:sz w:val="20"/>
          <w:szCs w:val="21"/>
        </w:rPr>
        <w:t>clini</w:t>
      </w:r>
      <w:r w:rsidR="00513FEC" w:rsidRPr="000F39E9">
        <w:rPr>
          <w:rFonts w:ascii="Segoe UI" w:hAnsi="Segoe UI" w:cs="Segoe UI"/>
          <w:spacing w:val="1"/>
          <w:sz w:val="20"/>
          <w:szCs w:val="21"/>
        </w:rPr>
        <w:t>c</w:t>
      </w:r>
      <w:r w:rsidR="00513FEC" w:rsidRPr="000F39E9">
        <w:rPr>
          <w:rFonts w:ascii="Segoe UI" w:hAnsi="Segoe UI" w:cs="Segoe UI"/>
          <w:spacing w:val="-1"/>
          <w:sz w:val="20"/>
          <w:szCs w:val="21"/>
        </w:rPr>
        <w:t>a</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history</w:t>
      </w:r>
      <w:r w:rsidR="00B968C2" w:rsidRPr="000F39E9">
        <w:rPr>
          <w:rFonts w:ascii="Segoe UI" w:hAnsi="Segoe UI" w:cs="Segoe UI"/>
          <w:sz w:val="20"/>
          <w:szCs w:val="21"/>
        </w:rPr>
        <w:t xml:space="preserve"> </w:t>
      </w:r>
      <w:r w:rsidR="00513FEC" w:rsidRPr="000F39E9">
        <w:rPr>
          <w:rFonts w:ascii="Segoe UI" w:hAnsi="Segoe UI" w:cs="Segoe UI"/>
          <w:spacing w:val="-1"/>
          <w:sz w:val="20"/>
          <w:szCs w:val="21"/>
        </w:rPr>
        <w:t>review</w:t>
      </w:r>
      <w:r w:rsidR="0075152B" w:rsidRPr="000F39E9">
        <w:rPr>
          <w:rFonts w:ascii="Segoe UI" w:hAnsi="Segoe UI" w:cs="Segoe UI"/>
          <w:spacing w:val="-1"/>
          <w:sz w:val="20"/>
          <w:szCs w:val="21"/>
        </w:rPr>
        <w:t xml:space="preserve"> </w:t>
      </w:r>
    </w:p>
    <w:p w14:paraId="27E2C7A6" w14:textId="6D2614E3" w:rsidR="00C04802" w:rsidRPr="000F39E9" w:rsidRDefault="00C04802" w:rsidP="006A76AF">
      <w:pPr>
        <w:pStyle w:val="BodyText"/>
        <w:numPr>
          <w:ilvl w:val="0"/>
          <w:numId w:val="12"/>
        </w:numPr>
        <w:ind w:right="181"/>
        <w:rPr>
          <w:rFonts w:ascii="Segoe UI" w:hAnsi="Segoe UI" w:cs="Segoe UI"/>
          <w:spacing w:val="-1"/>
          <w:sz w:val="20"/>
          <w:szCs w:val="21"/>
        </w:rPr>
      </w:pPr>
      <w:r w:rsidRPr="000F39E9">
        <w:rPr>
          <w:rFonts w:ascii="Segoe UI" w:hAnsi="Segoe UI" w:cs="Segoe UI"/>
          <w:spacing w:val="-1"/>
          <w:sz w:val="20"/>
          <w:szCs w:val="21"/>
        </w:rPr>
        <w:t xml:space="preserve">A physical </w:t>
      </w:r>
      <w:r w:rsidR="0075152B" w:rsidRPr="000F39E9">
        <w:rPr>
          <w:rFonts w:ascii="Segoe UI" w:hAnsi="Segoe UI" w:cs="Segoe UI"/>
          <w:spacing w:val="-1"/>
          <w:sz w:val="20"/>
          <w:szCs w:val="21"/>
        </w:rPr>
        <w:t>exam</w:t>
      </w:r>
      <w:r w:rsidR="006D0285" w:rsidRPr="000F39E9">
        <w:rPr>
          <w:rFonts w:ascii="Segoe UI" w:hAnsi="Segoe UI" w:cs="Segoe UI"/>
          <w:spacing w:val="-1"/>
          <w:sz w:val="20"/>
          <w:szCs w:val="21"/>
        </w:rPr>
        <w:t xml:space="preserve"> </w:t>
      </w:r>
    </w:p>
    <w:p w14:paraId="550A67C5" w14:textId="49559DDD" w:rsidR="00C04802" w:rsidRPr="000F39E9" w:rsidRDefault="004F574A" w:rsidP="006A76AF">
      <w:pPr>
        <w:pStyle w:val="BodyText"/>
        <w:numPr>
          <w:ilvl w:val="0"/>
          <w:numId w:val="12"/>
        </w:numPr>
        <w:ind w:right="181"/>
        <w:rPr>
          <w:rFonts w:ascii="Segoe UI" w:hAnsi="Segoe UI" w:cs="Segoe UI"/>
          <w:spacing w:val="-1"/>
          <w:sz w:val="20"/>
          <w:szCs w:val="21"/>
        </w:rPr>
      </w:pPr>
      <w:r w:rsidRPr="000F39E9">
        <w:rPr>
          <w:rFonts w:ascii="Segoe UI" w:hAnsi="Segoe UI" w:cs="Segoe UI"/>
          <w:spacing w:val="-1"/>
          <w:sz w:val="20"/>
          <w:szCs w:val="21"/>
        </w:rPr>
        <w:t>L</w:t>
      </w:r>
      <w:r w:rsidR="0075152B" w:rsidRPr="000F39E9">
        <w:rPr>
          <w:rFonts w:ascii="Segoe UI" w:hAnsi="Segoe UI" w:cs="Segoe UI"/>
          <w:spacing w:val="-1"/>
          <w:sz w:val="20"/>
          <w:szCs w:val="21"/>
        </w:rPr>
        <w:t>ab test</w:t>
      </w:r>
      <w:r w:rsidRPr="000F39E9">
        <w:rPr>
          <w:rFonts w:ascii="Segoe UI" w:hAnsi="Segoe UI" w:cs="Segoe UI"/>
          <w:spacing w:val="-1"/>
          <w:sz w:val="20"/>
          <w:szCs w:val="21"/>
        </w:rPr>
        <w:t>s</w:t>
      </w:r>
      <w:r w:rsidR="0075152B" w:rsidRPr="000F39E9">
        <w:rPr>
          <w:rFonts w:ascii="Segoe UI" w:hAnsi="Segoe UI" w:cs="Segoe UI"/>
          <w:spacing w:val="-1"/>
          <w:sz w:val="20"/>
          <w:szCs w:val="21"/>
        </w:rPr>
        <w:t xml:space="preserve"> </w:t>
      </w:r>
    </w:p>
    <w:p w14:paraId="3F83CAB3" w14:textId="54E6E602" w:rsidR="00FB2D35" w:rsidRPr="000F39E9" w:rsidRDefault="00462DD8" w:rsidP="004449FE">
      <w:pPr>
        <w:pStyle w:val="BodyText"/>
        <w:spacing w:before="240"/>
        <w:ind w:left="115" w:right="187"/>
        <w:rPr>
          <w:rFonts w:ascii="Segoe UI" w:hAnsi="Segoe UI" w:cs="Segoe UI"/>
          <w:sz w:val="20"/>
          <w:szCs w:val="21"/>
        </w:rPr>
      </w:pPr>
      <w:r w:rsidRPr="000F39E9">
        <w:rPr>
          <w:rFonts w:ascii="Segoe UI" w:hAnsi="Segoe UI" w:cs="Segoe UI"/>
          <w:spacing w:val="-1"/>
          <w:sz w:val="20"/>
          <w:szCs w:val="21"/>
        </w:rPr>
        <w:t>T</w:t>
      </w:r>
      <w:r w:rsidR="0075152B" w:rsidRPr="000F39E9">
        <w:rPr>
          <w:rFonts w:ascii="Segoe UI" w:hAnsi="Segoe UI" w:cs="Segoe UI"/>
          <w:spacing w:val="-1"/>
          <w:sz w:val="20"/>
          <w:szCs w:val="21"/>
        </w:rPr>
        <w:t>h</w:t>
      </w:r>
      <w:r w:rsidR="00C04802" w:rsidRPr="000F39E9">
        <w:rPr>
          <w:rFonts w:ascii="Segoe UI" w:hAnsi="Segoe UI" w:cs="Segoe UI"/>
          <w:spacing w:val="-1"/>
          <w:sz w:val="20"/>
          <w:szCs w:val="21"/>
        </w:rPr>
        <w:t xml:space="preserve">ese are all </w:t>
      </w:r>
      <w:r w:rsidR="0075152B" w:rsidRPr="000F39E9">
        <w:rPr>
          <w:rFonts w:ascii="Segoe UI" w:hAnsi="Segoe UI" w:cs="Segoe UI"/>
          <w:spacing w:val="-1"/>
          <w:sz w:val="20"/>
          <w:szCs w:val="21"/>
        </w:rPr>
        <w:t xml:space="preserve">required by law to help </w:t>
      </w:r>
      <w:r w:rsidR="00513FEC" w:rsidRPr="000F39E9">
        <w:rPr>
          <w:rFonts w:ascii="Segoe UI" w:hAnsi="Segoe UI" w:cs="Segoe UI"/>
          <w:spacing w:val="-1"/>
          <w:sz w:val="20"/>
          <w:szCs w:val="21"/>
        </w:rPr>
        <w:t>preven</w:t>
      </w:r>
      <w:r w:rsidR="00513FEC" w:rsidRPr="000F39E9">
        <w:rPr>
          <w:rFonts w:ascii="Segoe UI" w:hAnsi="Segoe UI" w:cs="Segoe UI"/>
          <w:sz w:val="20"/>
          <w:szCs w:val="21"/>
        </w:rPr>
        <w:t xml:space="preserve">t </w:t>
      </w:r>
      <w:r w:rsidR="00513FEC" w:rsidRPr="000F39E9">
        <w:rPr>
          <w:rFonts w:ascii="Segoe UI" w:hAnsi="Segoe UI" w:cs="Segoe UI"/>
          <w:spacing w:val="-1"/>
          <w:sz w:val="20"/>
          <w:szCs w:val="21"/>
        </w:rPr>
        <w:t>th</w:t>
      </w:r>
      <w:r w:rsidR="00513FEC" w:rsidRPr="000F39E9">
        <w:rPr>
          <w:rFonts w:ascii="Segoe UI" w:hAnsi="Segoe UI" w:cs="Segoe UI"/>
          <w:sz w:val="20"/>
          <w:szCs w:val="21"/>
        </w:rPr>
        <w:t xml:space="preserve">e </w:t>
      </w:r>
      <w:r w:rsidR="000211DF" w:rsidRPr="000F39E9">
        <w:rPr>
          <w:rFonts w:ascii="Segoe UI" w:hAnsi="Segoe UI" w:cs="Segoe UI"/>
          <w:sz w:val="20"/>
          <w:szCs w:val="21"/>
        </w:rPr>
        <w:t xml:space="preserve">potential </w:t>
      </w:r>
      <w:r w:rsidR="00513FEC" w:rsidRPr="000F39E9">
        <w:rPr>
          <w:rFonts w:ascii="Segoe UI" w:hAnsi="Segoe UI" w:cs="Segoe UI"/>
          <w:spacing w:val="-1"/>
          <w:sz w:val="20"/>
          <w:szCs w:val="21"/>
        </w:rPr>
        <w:t>sprea</w:t>
      </w:r>
      <w:r w:rsidR="00513FEC" w:rsidRPr="000F39E9">
        <w:rPr>
          <w:rFonts w:ascii="Segoe UI" w:hAnsi="Segoe UI" w:cs="Segoe UI"/>
          <w:sz w:val="20"/>
          <w:szCs w:val="21"/>
        </w:rPr>
        <w:t xml:space="preserve">d </w:t>
      </w:r>
      <w:r w:rsidR="00513FEC" w:rsidRPr="000F39E9">
        <w:rPr>
          <w:rFonts w:ascii="Segoe UI" w:hAnsi="Segoe UI" w:cs="Segoe UI"/>
          <w:spacing w:val="-1"/>
          <w:sz w:val="20"/>
          <w:szCs w:val="21"/>
        </w:rPr>
        <w:t>o</w:t>
      </w:r>
      <w:r w:rsidR="00513FEC" w:rsidRPr="000F39E9">
        <w:rPr>
          <w:rFonts w:ascii="Segoe UI" w:hAnsi="Segoe UI" w:cs="Segoe UI"/>
          <w:sz w:val="20"/>
          <w:szCs w:val="21"/>
        </w:rPr>
        <w:t xml:space="preserve">f </w:t>
      </w:r>
      <w:r w:rsidR="00513FEC" w:rsidRPr="000F39E9">
        <w:rPr>
          <w:rFonts w:ascii="Segoe UI" w:hAnsi="Segoe UI" w:cs="Segoe UI"/>
          <w:spacing w:val="-1"/>
          <w:sz w:val="20"/>
          <w:szCs w:val="21"/>
        </w:rPr>
        <w:t>diseases</w:t>
      </w:r>
      <w:r w:rsidR="00513FEC" w:rsidRPr="000F39E9">
        <w:rPr>
          <w:rFonts w:ascii="Segoe UI" w:hAnsi="Segoe UI" w:cs="Segoe UI"/>
          <w:sz w:val="20"/>
          <w:szCs w:val="21"/>
        </w:rPr>
        <w:t xml:space="preserve">. </w:t>
      </w:r>
      <w:r w:rsidR="0075152B" w:rsidRPr="000F39E9">
        <w:rPr>
          <w:rFonts w:ascii="Segoe UI" w:hAnsi="Segoe UI" w:cs="Segoe UI"/>
          <w:sz w:val="20"/>
          <w:szCs w:val="21"/>
        </w:rPr>
        <w:t xml:space="preserve">The </w:t>
      </w:r>
      <w:r w:rsidR="00513FEC" w:rsidRPr="000F39E9">
        <w:rPr>
          <w:rFonts w:ascii="Segoe UI" w:hAnsi="Segoe UI" w:cs="Segoe UI"/>
          <w:spacing w:val="-1"/>
          <w:sz w:val="20"/>
          <w:szCs w:val="21"/>
        </w:rPr>
        <w:t>clini</w:t>
      </w:r>
      <w:r w:rsidR="00513FEC" w:rsidRPr="000F39E9">
        <w:rPr>
          <w:rFonts w:ascii="Segoe UI" w:hAnsi="Segoe UI" w:cs="Segoe UI"/>
          <w:sz w:val="20"/>
          <w:szCs w:val="21"/>
        </w:rPr>
        <w:t xml:space="preserve">c </w:t>
      </w:r>
      <w:r w:rsidR="00513FEC" w:rsidRPr="000F39E9">
        <w:rPr>
          <w:rFonts w:ascii="Segoe UI" w:hAnsi="Segoe UI" w:cs="Segoe UI"/>
          <w:spacing w:val="-1"/>
          <w:sz w:val="20"/>
          <w:szCs w:val="21"/>
        </w:rPr>
        <w:t>staf</w:t>
      </w:r>
      <w:r w:rsidR="00513FEC" w:rsidRPr="000F39E9">
        <w:rPr>
          <w:rFonts w:ascii="Segoe UI" w:hAnsi="Segoe UI" w:cs="Segoe UI"/>
          <w:sz w:val="20"/>
          <w:szCs w:val="21"/>
        </w:rPr>
        <w:t xml:space="preserve">f </w:t>
      </w:r>
      <w:r w:rsidR="00513FEC" w:rsidRPr="000F39E9">
        <w:rPr>
          <w:rFonts w:ascii="Segoe UI" w:hAnsi="Segoe UI" w:cs="Segoe UI"/>
          <w:spacing w:val="-1"/>
          <w:sz w:val="20"/>
          <w:szCs w:val="21"/>
        </w:rPr>
        <w:t>wil</w:t>
      </w:r>
      <w:r w:rsidR="00513FEC" w:rsidRPr="000F39E9">
        <w:rPr>
          <w:rFonts w:ascii="Segoe UI" w:hAnsi="Segoe UI" w:cs="Segoe UI"/>
          <w:sz w:val="20"/>
          <w:szCs w:val="21"/>
        </w:rPr>
        <w:t xml:space="preserve">l </w:t>
      </w:r>
      <w:r w:rsidR="00513FEC" w:rsidRPr="000F39E9">
        <w:rPr>
          <w:rFonts w:ascii="Segoe UI" w:hAnsi="Segoe UI" w:cs="Segoe UI"/>
          <w:spacing w:val="-1"/>
          <w:sz w:val="20"/>
          <w:szCs w:val="21"/>
        </w:rPr>
        <w:t>h</w:t>
      </w:r>
      <w:r w:rsidR="00513FEC" w:rsidRPr="000F39E9">
        <w:rPr>
          <w:rFonts w:ascii="Segoe UI" w:hAnsi="Segoe UI" w:cs="Segoe UI"/>
          <w:spacing w:val="1"/>
          <w:sz w:val="20"/>
          <w:szCs w:val="21"/>
        </w:rPr>
        <w:t>e</w:t>
      </w:r>
      <w:r w:rsidR="00513FEC" w:rsidRPr="000F39E9">
        <w:rPr>
          <w:rFonts w:ascii="Segoe UI" w:hAnsi="Segoe UI" w:cs="Segoe UI"/>
          <w:spacing w:val="-1"/>
          <w:sz w:val="20"/>
          <w:szCs w:val="21"/>
        </w:rPr>
        <w:t>l</w:t>
      </w:r>
      <w:r w:rsidR="00513FEC" w:rsidRPr="000F39E9">
        <w:rPr>
          <w:rFonts w:ascii="Segoe UI" w:hAnsi="Segoe UI" w:cs="Segoe UI"/>
          <w:sz w:val="20"/>
          <w:szCs w:val="21"/>
        </w:rPr>
        <w:t xml:space="preserve">p </w:t>
      </w:r>
      <w:r w:rsidR="0075152B" w:rsidRPr="000F39E9">
        <w:rPr>
          <w:rFonts w:ascii="Segoe UI" w:hAnsi="Segoe UI" w:cs="Segoe UI"/>
          <w:spacing w:val="-1"/>
          <w:sz w:val="20"/>
          <w:szCs w:val="21"/>
        </w:rPr>
        <w:t xml:space="preserve">with these steps and </w:t>
      </w:r>
      <w:r w:rsidR="006C135D" w:rsidRPr="000F39E9">
        <w:rPr>
          <w:rFonts w:ascii="Segoe UI" w:hAnsi="Segoe UI" w:cs="Segoe UI"/>
          <w:spacing w:val="-1"/>
          <w:sz w:val="20"/>
          <w:szCs w:val="21"/>
        </w:rPr>
        <w:t xml:space="preserve">try to </w:t>
      </w:r>
      <w:r w:rsidR="0075152B" w:rsidRPr="000F39E9">
        <w:rPr>
          <w:rFonts w:ascii="Segoe UI" w:hAnsi="Segoe UI" w:cs="Segoe UI"/>
          <w:spacing w:val="-1"/>
          <w:sz w:val="20"/>
          <w:szCs w:val="21"/>
        </w:rPr>
        <w:t xml:space="preserve">make </w:t>
      </w:r>
      <w:r w:rsidR="008C2920" w:rsidRPr="000F39E9">
        <w:rPr>
          <w:rFonts w:ascii="Segoe UI" w:hAnsi="Segoe UI" w:cs="Segoe UI"/>
          <w:spacing w:val="-1"/>
          <w:sz w:val="20"/>
          <w:szCs w:val="21"/>
        </w:rPr>
        <w:t xml:space="preserve">them </w:t>
      </w:r>
      <w:r w:rsidR="006C135D" w:rsidRPr="000F39E9">
        <w:rPr>
          <w:rFonts w:ascii="Segoe UI" w:hAnsi="Segoe UI" w:cs="Segoe UI"/>
          <w:spacing w:val="-1"/>
          <w:sz w:val="20"/>
          <w:szCs w:val="21"/>
        </w:rPr>
        <w:t xml:space="preserve">easy for you. </w:t>
      </w:r>
      <w:r w:rsidR="00FB2D35" w:rsidRPr="000F39E9">
        <w:rPr>
          <w:rFonts w:ascii="Segoe UI" w:hAnsi="Segoe UI" w:cs="Segoe UI"/>
          <w:spacing w:val="-1"/>
          <w:sz w:val="20"/>
          <w:szCs w:val="21"/>
        </w:rPr>
        <w:t>NOTE: The lab test</w:t>
      </w:r>
      <w:r w:rsidR="00072508" w:rsidRPr="000F39E9">
        <w:rPr>
          <w:rFonts w:ascii="Segoe UI" w:hAnsi="Segoe UI" w:cs="Segoe UI"/>
          <w:spacing w:val="-1"/>
          <w:sz w:val="20"/>
          <w:szCs w:val="21"/>
        </w:rPr>
        <w:t>s</w:t>
      </w:r>
      <w:r w:rsidR="00FB2D35" w:rsidRPr="000F39E9">
        <w:rPr>
          <w:rFonts w:ascii="Segoe UI" w:hAnsi="Segoe UI" w:cs="Segoe UI"/>
          <w:sz w:val="20"/>
          <w:szCs w:val="21"/>
        </w:rPr>
        <w:t xml:space="preserve"> must </w:t>
      </w:r>
      <w:r w:rsidR="00FB2D35" w:rsidRPr="000F39E9">
        <w:rPr>
          <w:rFonts w:ascii="Segoe UI" w:hAnsi="Segoe UI" w:cs="Segoe UI"/>
          <w:spacing w:val="-1"/>
          <w:sz w:val="20"/>
          <w:szCs w:val="21"/>
        </w:rPr>
        <w:t>b</w:t>
      </w:r>
      <w:r w:rsidR="00FB2D35" w:rsidRPr="000F39E9">
        <w:rPr>
          <w:rFonts w:ascii="Segoe UI" w:hAnsi="Segoe UI" w:cs="Segoe UI"/>
          <w:sz w:val="20"/>
          <w:szCs w:val="21"/>
        </w:rPr>
        <w:t xml:space="preserve">e done </w:t>
      </w:r>
      <w:r w:rsidR="00FB2D35" w:rsidRPr="000F39E9">
        <w:rPr>
          <w:rFonts w:ascii="Segoe UI" w:hAnsi="Segoe UI" w:cs="Segoe UI"/>
          <w:spacing w:val="-1"/>
          <w:sz w:val="20"/>
          <w:szCs w:val="21"/>
        </w:rPr>
        <w:t>withi</w:t>
      </w:r>
      <w:r w:rsidR="00FB2D35" w:rsidRPr="000F39E9">
        <w:rPr>
          <w:rFonts w:ascii="Segoe UI" w:hAnsi="Segoe UI" w:cs="Segoe UI"/>
          <w:sz w:val="20"/>
          <w:szCs w:val="21"/>
        </w:rPr>
        <w:t xml:space="preserve">n </w:t>
      </w:r>
      <w:r w:rsidR="00FB2D35" w:rsidRPr="000F39E9">
        <w:rPr>
          <w:rFonts w:ascii="Segoe UI" w:hAnsi="Segoe UI" w:cs="Segoe UI"/>
          <w:spacing w:val="-1"/>
          <w:sz w:val="20"/>
          <w:szCs w:val="21"/>
        </w:rPr>
        <w:t>3</w:t>
      </w:r>
      <w:r w:rsidR="00FB2D35" w:rsidRPr="000F39E9">
        <w:rPr>
          <w:rFonts w:ascii="Segoe UI" w:hAnsi="Segoe UI" w:cs="Segoe UI"/>
          <w:sz w:val="20"/>
          <w:szCs w:val="21"/>
        </w:rPr>
        <w:t xml:space="preserve">0 </w:t>
      </w:r>
      <w:r w:rsidR="00FB2D35" w:rsidRPr="000F39E9">
        <w:rPr>
          <w:rFonts w:ascii="Segoe UI" w:hAnsi="Segoe UI" w:cs="Segoe UI"/>
          <w:spacing w:val="-1"/>
          <w:sz w:val="20"/>
          <w:szCs w:val="21"/>
        </w:rPr>
        <w:t>day</w:t>
      </w:r>
      <w:r w:rsidR="00FB2D35" w:rsidRPr="000F39E9">
        <w:rPr>
          <w:rFonts w:ascii="Segoe UI" w:hAnsi="Segoe UI" w:cs="Segoe UI"/>
          <w:sz w:val="20"/>
          <w:szCs w:val="21"/>
        </w:rPr>
        <w:t xml:space="preserve">s </w:t>
      </w:r>
      <w:r w:rsidR="00FB2D35" w:rsidRPr="000F39E9">
        <w:rPr>
          <w:rFonts w:ascii="Segoe UI" w:hAnsi="Segoe UI" w:cs="Segoe UI"/>
          <w:spacing w:val="-1"/>
          <w:sz w:val="20"/>
          <w:szCs w:val="21"/>
        </w:rPr>
        <w:t>o</w:t>
      </w:r>
      <w:r w:rsidR="00FB2D35" w:rsidRPr="000F39E9">
        <w:rPr>
          <w:rFonts w:ascii="Segoe UI" w:hAnsi="Segoe UI" w:cs="Segoe UI"/>
          <w:sz w:val="20"/>
          <w:szCs w:val="21"/>
        </w:rPr>
        <w:t xml:space="preserve">f </w:t>
      </w:r>
      <w:r w:rsidR="00FB2D35" w:rsidRPr="000F39E9">
        <w:rPr>
          <w:rFonts w:ascii="Segoe UI" w:hAnsi="Segoe UI" w:cs="Segoe UI"/>
          <w:spacing w:val="-1"/>
          <w:sz w:val="20"/>
          <w:szCs w:val="21"/>
        </w:rPr>
        <w:t>egg collectio</w:t>
      </w:r>
      <w:r w:rsidR="00FB2D35" w:rsidRPr="000F39E9">
        <w:rPr>
          <w:rFonts w:ascii="Segoe UI" w:hAnsi="Segoe UI" w:cs="Segoe UI"/>
          <w:sz w:val="20"/>
          <w:szCs w:val="21"/>
        </w:rPr>
        <w:t xml:space="preserve">n </w:t>
      </w:r>
      <w:r w:rsidR="00FB2D35" w:rsidRPr="000F39E9">
        <w:rPr>
          <w:rFonts w:ascii="Segoe UI" w:hAnsi="Segoe UI" w:cs="Segoe UI"/>
          <w:spacing w:val="-1"/>
          <w:sz w:val="20"/>
          <w:szCs w:val="21"/>
        </w:rPr>
        <w:t>an</w:t>
      </w:r>
      <w:r w:rsidR="00FB2D35" w:rsidRPr="000F39E9">
        <w:rPr>
          <w:rFonts w:ascii="Segoe UI" w:hAnsi="Segoe UI" w:cs="Segoe UI"/>
          <w:sz w:val="20"/>
          <w:szCs w:val="21"/>
        </w:rPr>
        <w:t xml:space="preserve">d 7 </w:t>
      </w:r>
      <w:r w:rsidR="00FB2D35" w:rsidRPr="000F39E9">
        <w:rPr>
          <w:rFonts w:ascii="Segoe UI" w:hAnsi="Segoe UI" w:cs="Segoe UI"/>
          <w:spacing w:val="-1"/>
          <w:sz w:val="20"/>
          <w:szCs w:val="21"/>
        </w:rPr>
        <w:t>day</w:t>
      </w:r>
      <w:r w:rsidR="00FB2D35" w:rsidRPr="000F39E9">
        <w:rPr>
          <w:rFonts w:ascii="Segoe UI" w:hAnsi="Segoe UI" w:cs="Segoe UI"/>
          <w:sz w:val="20"/>
          <w:szCs w:val="21"/>
        </w:rPr>
        <w:t xml:space="preserve">s </w:t>
      </w:r>
      <w:r w:rsidR="00FB2D35" w:rsidRPr="000F39E9">
        <w:rPr>
          <w:rFonts w:ascii="Segoe UI" w:hAnsi="Segoe UI" w:cs="Segoe UI"/>
          <w:spacing w:val="-1"/>
          <w:sz w:val="20"/>
          <w:szCs w:val="21"/>
        </w:rPr>
        <w:t>o</w:t>
      </w:r>
      <w:r w:rsidR="00FB2D35" w:rsidRPr="000F39E9">
        <w:rPr>
          <w:rFonts w:ascii="Segoe UI" w:hAnsi="Segoe UI" w:cs="Segoe UI"/>
          <w:sz w:val="20"/>
          <w:szCs w:val="21"/>
        </w:rPr>
        <w:t xml:space="preserve">f </w:t>
      </w:r>
      <w:r w:rsidR="00FB2D35" w:rsidRPr="000F39E9">
        <w:rPr>
          <w:rFonts w:ascii="Segoe UI" w:hAnsi="Segoe UI" w:cs="Segoe UI"/>
          <w:spacing w:val="-1"/>
          <w:sz w:val="20"/>
          <w:szCs w:val="21"/>
        </w:rPr>
        <w:t>sper</w:t>
      </w:r>
      <w:r w:rsidR="00FB2D35" w:rsidRPr="000F39E9">
        <w:rPr>
          <w:rFonts w:ascii="Segoe UI" w:hAnsi="Segoe UI" w:cs="Segoe UI"/>
          <w:sz w:val="20"/>
          <w:szCs w:val="21"/>
        </w:rPr>
        <w:t xml:space="preserve">m </w:t>
      </w:r>
      <w:r w:rsidR="00FB2D35" w:rsidRPr="000F39E9">
        <w:rPr>
          <w:rFonts w:ascii="Segoe UI" w:hAnsi="Segoe UI" w:cs="Segoe UI"/>
          <w:spacing w:val="-1"/>
          <w:sz w:val="20"/>
          <w:szCs w:val="21"/>
        </w:rPr>
        <w:t>collection</w:t>
      </w:r>
      <w:r w:rsidR="00FB2D35" w:rsidRPr="000F39E9">
        <w:rPr>
          <w:rFonts w:ascii="Segoe UI" w:hAnsi="Segoe UI" w:cs="Segoe UI"/>
          <w:sz w:val="20"/>
          <w:szCs w:val="21"/>
        </w:rPr>
        <w:t xml:space="preserve">. </w:t>
      </w:r>
      <w:r w:rsidR="00FB2D35" w:rsidRPr="000F39E9">
        <w:rPr>
          <w:rFonts w:ascii="Segoe UI" w:hAnsi="Segoe UI" w:cs="Segoe UI"/>
          <w:spacing w:val="-1"/>
          <w:sz w:val="20"/>
          <w:szCs w:val="21"/>
        </w:rPr>
        <w:t>Th</w:t>
      </w:r>
      <w:r w:rsidR="00FB2D35" w:rsidRPr="000F39E9">
        <w:rPr>
          <w:rFonts w:ascii="Segoe UI" w:hAnsi="Segoe UI" w:cs="Segoe UI"/>
          <w:sz w:val="20"/>
          <w:szCs w:val="21"/>
        </w:rPr>
        <w:t xml:space="preserve">e GC </w:t>
      </w:r>
      <w:r w:rsidR="00FB2D35" w:rsidRPr="000F39E9">
        <w:rPr>
          <w:rFonts w:ascii="Segoe UI" w:hAnsi="Segoe UI" w:cs="Segoe UI"/>
          <w:spacing w:val="-1"/>
          <w:sz w:val="20"/>
          <w:szCs w:val="21"/>
        </w:rPr>
        <w:t>ma</w:t>
      </w:r>
      <w:r w:rsidR="00FB2D35" w:rsidRPr="000F39E9">
        <w:rPr>
          <w:rFonts w:ascii="Segoe UI" w:hAnsi="Segoe UI" w:cs="Segoe UI"/>
          <w:sz w:val="20"/>
          <w:szCs w:val="21"/>
        </w:rPr>
        <w:t xml:space="preserve">y </w:t>
      </w:r>
      <w:r w:rsidR="00FB2D35" w:rsidRPr="000F39E9">
        <w:rPr>
          <w:rFonts w:ascii="Segoe UI" w:hAnsi="Segoe UI" w:cs="Segoe UI"/>
          <w:spacing w:val="-1"/>
          <w:sz w:val="20"/>
          <w:szCs w:val="21"/>
        </w:rPr>
        <w:t>waiv</w:t>
      </w:r>
      <w:r w:rsidR="00FB2D35" w:rsidRPr="000F39E9">
        <w:rPr>
          <w:rFonts w:ascii="Segoe UI" w:hAnsi="Segoe UI" w:cs="Segoe UI"/>
          <w:sz w:val="20"/>
          <w:szCs w:val="21"/>
        </w:rPr>
        <w:t xml:space="preserve">e </w:t>
      </w:r>
      <w:r w:rsidR="00FB2D35" w:rsidRPr="000F39E9">
        <w:rPr>
          <w:rFonts w:ascii="Segoe UI" w:hAnsi="Segoe UI" w:cs="Segoe UI"/>
          <w:spacing w:val="-1"/>
          <w:sz w:val="20"/>
          <w:szCs w:val="21"/>
        </w:rPr>
        <w:t xml:space="preserve">the </w:t>
      </w:r>
      <w:r w:rsidR="00FB2D35" w:rsidRPr="000F39E9">
        <w:rPr>
          <w:rFonts w:ascii="Segoe UI" w:hAnsi="Segoe UI" w:cs="Segoe UI"/>
          <w:sz w:val="20"/>
          <w:szCs w:val="21"/>
        </w:rPr>
        <w:t xml:space="preserve">6-month </w:t>
      </w:r>
      <w:r w:rsidR="00FB2D35" w:rsidRPr="000F39E9">
        <w:rPr>
          <w:rFonts w:ascii="Segoe UI" w:hAnsi="Segoe UI" w:cs="Segoe UI"/>
          <w:spacing w:val="-1"/>
          <w:sz w:val="20"/>
          <w:szCs w:val="21"/>
        </w:rPr>
        <w:t>quarantin</w:t>
      </w:r>
      <w:r w:rsidR="00FB2D35" w:rsidRPr="000F39E9">
        <w:rPr>
          <w:rFonts w:ascii="Segoe UI" w:hAnsi="Segoe UI" w:cs="Segoe UI"/>
          <w:sz w:val="20"/>
          <w:szCs w:val="21"/>
        </w:rPr>
        <w:t xml:space="preserve">e </w:t>
      </w:r>
      <w:r w:rsidR="00FB2D35" w:rsidRPr="000F39E9">
        <w:rPr>
          <w:rFonts w:ascii="Segoe UI" w:hAnsi="Segoe UI" w:cs="Segoe UI"/>
          <w:spacing w:val="-1"/>
          <w:sz w:val="20"/>
          <w:szCs w:val="21"/>
        </w:rPr>
        <w:t>requir</w:t>
      </w:r>
      <w:r w:rsidR="00FB2D35" w:rsidRPr="000F39E9">
        <w:rPr>
          <w:rFonts w:ascii="Segoe UI" w:hAnsi="Segoe UI" w:cs="Segoe UI"/>
          <w:sz w:val="20"/>
          <w:szCs w:val="21"/>
        </w:rPr>
        <w:t>ement for sperm.</w:t>
      </w:r>
    </w:p>
    <w:p w14:paraId="69CC0944" w14:textId="77777777" w:rsidR="006D0285" w:rsidRPr="008408D0" w:rsidRDefault="006D0285" w:rsidP="00F27792">
      <w:pPr>
        <w:pStyle w:val="BodyText"/>
        <w:ind w:left="120" w:right="154"/>
        <w:rPr>
          <w:rFonts w:ascii="Segoe UI" w:hAnsi="Segoe UI" w:cs="Segoe UI"/>
          <w:spacing w:val="-1"/>
          <w:sz w:val="22"/>
        </w:rPr>
      </w:pPr>
    </w:p>
    <w:p w14:paraId="5C223AA8" w14:textId="1D332558" w:rsidR="006D0285" w:rsidRPr="00101849" w:rsidRDefault="006D0285" w:rsidP="006A76AF">
      <w:pPr>
        <w:pStyle w:val="BodyText"/>
        <w:ind w:left="115" w:right="158"/>
        <w:rPr>
          <w:rFonts w:ascii="Segoe UI" w:hAnsi="Segoe UI" w:cs="Segoe UI"/>
          <w:i/>
          <w:iCs/>
          <w:color w:val="76923C" w:themeColor="accent3" w:themeShade="BF"/>
          <w:spacing w:val="-1"/>
          <w:sz w:val="22"/>
        </w:rPr>
      </w:pPr>
      <w:r w:rsidRPr="00101849">
        <w:rPr>
          <w:rFonts w:ascii="Segoe UI" w:hAnsi="Segoe UI" w:cs="Segoe UI"/>
          <w:i/>
          <w:iCs/>
          <w:color w:val="76923C" w:themeColor="accent3" w:themeShade="BF"/>
          <w:spacing w:val="-1"/>
          <w:sz w:val="22"/>
        </w:rPr>
        <w:t>Steps for the GC</w:t>
      </w:r>
      <w:r w:rsidR="006A76AF" w:rsidRPr="00101849">
        <w:rPr>
          <w:rFonts w:ascii="Segoe UI" w:hAnsi="Segoe UI" w:cs="Segoe UI"/>
          <w:i/>
          <w:iCs/>
          <w:color w:val="76923C" w:themeColor="accent3" w:themeShade="BF"/>
          <w:spacing w:val="-1"/>
          <w:sz w:val="22"/>
        </w:rPr>
        <w:t>:</w:t>
      </w:r>
    </w:p>
    <w:p w14:paraId="2AD0A0FB" w14:textId="77777777" w:rsidR="006D0285" w:rsidRPr="00101849" w:rsidRDefault="006D0285" w:rsidP="006A76AF">
      <w:pPr>
        <w:pStyle w:val="BodyText"/>
        <w:ind w:left="115" w:right="158"/>
        <w:rPr>
          <w:rFonts w:ascii="Segoe UI" w:hAnsi="Segoe UI" w:cs="Segoe UI"/>
          <w:spacing w:val="-1"/>
          <w:sz w:val="20"/>
          <w:szCs w:val="21"/>
        </w:rPr>
      </w:pPr>
      <w:r w:rsidRPr="00101849">
        <w:rPr>
          <w:rFonts w:ascii="Segoe UI" w:hAnsi="Segoe UI" w:cs="Segoe UI"/>
          <w:spacing w:val="-1"/>
          <w:sz w:val="20"/>
          <w:szCs w:val="21"/>
        </w:rPr>
        <w:t>Before carrying a pregnancy, the GC must get:</w:t>
      </w:r>
    </w:p>
    <w:p w14:paraId="3C945C8B" w14:textId="77777777" w:rsidR="00783D31" w:rsidRPr="00101849" w:rsidRDefault="00783D31" w:rsidP="006A76AF">
      <w:pPr>
        <w:pStyle w:val="BodyText"/>
        <w:numPr>
          <w:ilvl w:val="0"/>
          <w:numId w:val="12"/>
        </w:numPr>
        <w:ind w:left="835" w:right="187"/>
        <w:rPr>
          <w:rFonts w:ascii="Segoe UI" w:hAnsi="Segoe UI" w:cs="Segoe UI"/>
          <w:spacing w:val="-1"/>
          <w:sz w:val="20"/>
          <w:szCs w:val="21"/>
        </w:rPr>
      </w:pPr>
      <w:r w:rsidRPr="00101849">
        <w:rPr>
          <w:rFonts w:ascii="Segoe UI" w:hAnsi="Segoe UI" w:cs="Segoe UI"/>
          <w:sz w:val="20"/>
          <w:szCs w:val="21"/>
        </w:rPr>
        <w:t xml:space="preserve">A medical </w:t>
      </w:r>
      <w:r w:rsidRPr="00101849">
        <w:rPr>
          <w:rFonts w:ascii="Segoe UI" w:hAnsi="Segoe UI" w:cs="Segoe UI"/>
          <w:spacing w:val="-1"/>
          <w:sz w:val="20"/>
          <w:szCs w:val="21"/>
        </w:rPr>
        <w:t>clini</w:t>
      </w:r>
      <w:r w:rsidRPr="00101849">
        <w:rPr>
          <w:rFonts w:ascii="Segoe UI" w:hAnsi="Segoe UI" w:cs="Segoe UI"/>
          <w:spacing w:val="1"/>
          <w:sz w:val="20"/>
          <w:szCs w:val="21"/>
        </w:rPr>
        <w:t>c</w:t>
      </w:r>
      <w:r w:rsidRPr="00101849">
        <w:rPr>
          <w:rFonts w:ascii="Segoe UI" w:hAnsi="Segoe UI" w:cs="Segoe UI"/>
          <w:spacing w:val="-1"/>
          <w:sz w:val="20"/>
          <w:szCs w:val="21"/>
        </w:rPr>
        <w:t>a</w:t>
      </w:r>
      <w:r w:rsidRPr="00101849">
        <w:rPr>
          <w:rFonts w:ascii="Segoe UI" w:hAnsi="Segoe UI" w:cs="Segoe UI"/>
          <w:sz w:val="20"/>
          <w:szCs w:val="21"/>
        </w:rPr>
        <w:t xml:space="preserve">l </w:t>
      </w:r>
      <w:r w:rsidRPr="00101849">
        <w:rPr>
          <w:rFonts w:ascii="Segoe UI" w:hAnsi="Segoe UI" w:cs="Segoe UI"/>
          <w:spacing w:val="-1"/>
          <w:sz w:val="20"/>
          <w:szCs w:val="21"/>
        </w:rPr>
        <w:t>history</w:t>
      </w:r>
      <w:r w:rsidRPr="00101849">
        <w:rPr>
          <w:rFonts w:ascii="Segoe UI" w:hAnsi="Segoe UI" w:cs="Segoe UI"/>
          <w:sz w:val="20"/>
          <w:szCs w:val="21"/>
        </w:rPr>
        <w:t xml:space="preserve"> </w:t>
      </w:r>
      <w:r w:rsidRPr="00101849">
        <w:rPr>
          <w:rFonts w:ascii="Segoe UI" w:hAnsi="Segoe UI" w:cs="Segoe UI"/>
          <w:spacing w:val="-1"/>
          <w:sz w:val="20"/>
          <w:szCs w:val="21"/>
        </w:rPr>
        <w:t xml:space="preserve">review </w:t>
      </w:r>
    </w:p>
    <w:p w14:paraId="22AF0B0D" w14:textId="77777777" w:rsidR="00783D31" w:rsidRPr="00101849" w:rsidRDefault="00783D31" w:rsidP="00783D31">
      <w:pPr>
        <w:pStyle w:val="BodyText"/>
        <w:numPr>
          <w:ilvl w:val="0"/>
          <w:numId w:val="12"/>
        </w:numPr>
        <w:spacing w:before="3"/>
        <w:ind w:right="181"/>
        <w:contextualSpacing/>
        <w:rPr>
          <w:rFonts w:ascii="Segoe UI" w:hAnsi="Segoe UI" w:cs="Segoe UI"/>
          <w:spacing w:val="-1"/>
          <w:sz w:val="20"/>
          <w:szCs w:val="21"/>
        </w:rPr>
      </w:pPr>
      <w:r w:rsidRPr="00101849">
        <w:rPr>
          <w:rFonts w:ascii="Segoe UI" w:hAnsi="Segoe UI" w:cs="Segoe UI"/>
          <w:spacing w:val="-1"/>
          <w:sz w:val="20"/>
          <w:szCs w:val="21"/>
        </w:rPr>
        <w:t xml:space="preserve">A physical exam </w:t>
      </w:r>
    </w:p>
    <w:p w14:paraId="258968D2" w14:textId="77777777" w:rsidR="006D0285" w:rsidRPr="00101849" w:rsidRDefault="006D0285" w:rsidP="006D0285">
      <w:pPr>
        <w:pStyle w:val="BodyText"/>
        <w:numPr>
          <w:ilvl w:val="0"/>
          <w:numId w:val="13"/>
        </w:numPr>
        <w:ind w:right="154"/>
        <w:rPr>
          <w:rFonts w:ascii="Segoe UI" w:hAnsi="Segoe UI" w:cs="Segoe UI"/>
          <w:sz w:val="20"/>
          <w:szCs w:val="21"/>
        </w:rPr>
      </w:pPr>
      <w:r w:rsidRPr="00101849">
        <w:rPr>
          <w:rFonts w:ascii="Segoe UI" w:hAnsi="Segoe UI" w:cs="Segoe UI"/>
          <w:spacing w:val="-1"/>
          <w:sz w:val="20"/>
          <w:szCs w:val="21"/>
        </w:rPr>
        <w:t>I</w:t>
      </w:r>
      <w:r w:rsidR="00513FEC" w:rsidRPr="00101849">
        <w:rPr>
          <w:rFonts w:ascii="Segoe UI" w:hAnsi="Segoe UI" w:cs="Segoe UI"/>
          <w:spacing w:val="-1"/>
          <w:sz w:val="20"/>
          <w:szCs w:val="21"/>
        </w:rPr>
        <w:t>nfectiou</w:t>
      </w:r>
      <w:r w:rsidR="00513FEC" w:rsidRPr="00101849">
        <w:rPr>
          <w:rFonts w:ascii="Segoe UI" w:hAnsi="Segoe UI" w:cs="Segoe UI"/>
          <w:sz w:val="20"/>
          <w:szCs w:val="21"/>
        </w:rPr>
        <w:t>s</w:t>
      </w:r>
      <w:r w:rsidR="00513FEC" w:rsidRPr="00101849">
        <w:rPr>
          <w:rFonts w:ascii="Segoe UI" w:hAnsi="Segoe UI" w:cs="Segoe UI"/>
          <w:spacing w:val="1"/>
          <w:sz w:val="20"/>
          <w:szCs w:val="21"/>
        </w:rPr>
        <w:t xml:space="preserve"> </w:t>
      </w:r>
      <w:r w:rsidR="00513FEC" w:rsidRPr="00101849">
        <w:rPr>
          <w:rFonts w:ascii="Segoe UI" w:hAnsi="Segoe UI" w:cs="Segoe UI"/>
          <w:spacing w:val="-1"/>
          <w:sz w:val="20"/>
          <w:szCs w:val="21"/>
        </w:rPr>
        <w:t>diseas</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screenin</w:t>
      </w:r>
      <w:r w:rsidR="00513FEC" w:rsidRPr="00101849">
        <w:rPr>
          <w:rFonts w:ascii="Segoe UI" w:hAnsi="Segoe UI" w:cs="Segoe UI"/>
          <w:sz w:val="20"/>
          <w:szCs w:val="21"/>
        </w:rPr>
        <w:t xml:space="preserve">g </w:t>
      </w:r>
    </w:p>
    <w:p w14:paraId="6E20A394" w14:textId="77777777" w:rsidR="006A76AF" w:rsidRPr="00101849" w:rsidRDefault="00072508" w:rsidP="006A76AF">
      <w:pPr>
        <w:pStyle w:val="BodyText"/>
        <w:numPr>
          <w:ilvl w:val="0"/>
          <w:numId w:val="13"/>
        </w:numPr>
        <w:ind w:left="835" w:right="158"/>
        <w:rPr>
          <w:rFonts w:ascii="Segoe UI" w:hAnsi="Segoe UI" w:cs="Segoe UI"/>
          <w:sz w:val="20"/>
          <w:szCs w:val="21"/>
        </w:rPr>
      </w:pPr>
      <w:r w:rsidRPr="00101849">
        <w:rPr>
          <w:rFonts w:ascii="Segoe UI" w:hAnsi="Segoe UI" w:cs="Segoe UI"/>
          <w:spacing w:val="-1"/>
          <w:sz w:val="20"/>
          <w:szCs w:val="21"/>
        </w:rPr>
        <w:t>O</w:t>
      </w:r>
      <w:r w:rsidR="00513FEC" w:rsidRPr="00101849">
        <w:rPr>
          <w:rFonts w:ascii="Segoe UI" w:hAnsi="Segoe UI" w:cs="Segoe UI"/>
          <w:sz w:val="20"/>
          <w:szCs w:val="21"/>
        </w:rPr>
        <w:t>ther</w:t>
      </w:r>
      <w:r w:rsidR="00513FEC" w:rsidRPr="00101849">
        <w:rPr>
          <w:rFonts w:ascii="Segoe UI" w:hAnsi="Segoe UI" w:cs="Segoe UI"/>
          <w:spacing w:val="-1"/>
          <w:sz w:val="20"/>
          <w:szCs w:val="21"/>
        </w:rPr>
        <w:t xml:space="preserve"> </w:t>
      </w:r>
      <w:r w:rsidR="00513FEC" w:rsidRPr="00101849">
        <w:rPr>
          <w:rFonts w:ascii="Segoe UI" w:hAnsi="Segoe UI" w:cs="Segoe UI"/>
          <w:sz w:val="20"/>
          <w:szCs w:val="21"/>
        </w:rPr>
        <w:t>relevant</w:t>
      </w:r>
      <w:r w:rsidR="00513FEC" w:rsidRPr="00101849">
        <w:rPr>
          <w:rFonts w:ascii="Segoe UI" w:hAnsi="Segoe UI" w:cs="Segoe UI"/>
          <w:spacing w:val="-1"/>
          <w:sz w:val="20"/>
          <w:szCs w:val="21"/>
        </w:rPr>
        <w:t xml:space="preserve"> </w:t>
      </w:r>
      <w:r w:rsidR="00513FEC" w:rsidRPr="00101849">
        <w:rPr>
          <w:rFonts w:ascii="Segoe UI" w:hAnsi="Segoe UI" w:cs="Segoe UI"/>
          <w:sz w:val="20"/>
          <w:szCs w:val="21"/>
        </w:rPr>
        <w:t>tests</w:t>
      </w:r>
      <w:r w:rsidRPr="00101849">
        <w:rPr>
          <w:rFonts w:ascii="Segoe UI" w:hAnsi="Segoe UI" w:cs="Segoe UI"/>
          <w:sz w:val="20"/>
          <w:szCs w:val="21"/>
        </w:rPr>
        <w:t xml:space="preserve"> such as Pap smear</w:t>
      </w:r>
    </w:p>
    <w:p w14:paraId="494470A2" w14:textId="4FD30982" w:rsidR="000B1131" w:rsidRPr="00101849" w:rsidRDefault="000B1131" w:rsidP="006A76AF">
      <w:pPr>
        <w:pStyle w:val="BodyText"/>
        <w:numPr>
          <w:ilvl w:val="0"/>
          <w:numId w:val="13"/>
        </w:numPr>
        <w:ind w:left="835" w:right="158"/>
        <w:rPr>
          <w:rFonts w:ascii="Segoe UI" w:hAnsi="Segoe UI" w:cs="Segoe UI"/>
          <w:sz w:val="20"/>
          <w:szCs w:val="21"/>
        </w:rPr>
      </w:pPr>
      <w:r w:rsidRPr="00101849">
        <w:rPr>
          <w:rFonts w:ascii="Segoe UI" w:hAnsi="Segoe UI" w:cs="Segoe UI"/>
          <w:sz w:val="20"/>
          <w:szCs w:val="21"/>
        </w:rPr>
        <w:t>Psychological evaluation with a professional mental health counselor</w:t>
      </w:r>
    </w:p>
    <w:p w14:paraId="565B968A" w14:textId="77C03C01" w:rsidR="00752CB0" w:rsidRPr="00101849" w:rsidRDefault="00752CB0" w:rsidP="006A76AF">
      <w:pPr>
        <w:pStyle w:val="BodyText"/>
        <w:numPr>
          <w:ilvl w:val="0"/>
          <w:numId w:val="13"/>
        </w:numPr>
        <w:ind w:left="835" w:right="158"/>
        <w:rPr>
          <w:rFonts w:ascii="Segoe UI" w:hAnsi="Segoe UI" w:cs="Segoe UI"/>
          <w:sz w:val="20"/>
          <w:szCs w:val="21"/>
        </w:rPr>
      </w:pPr>
      <w:r w:rsidRPr="00101849">
        <w:rPr>
          <w:rFonts w:ascii="Segoe UI" w:hAnsi="Segoe UI" w:cs="Segoe UI"/>
          <w:sz w:val="20"/>
          <w:szCs w:val="21"/>
        </w:rPr>
        <w:t>Sign medical release form</w:t>
      </w:r>
      <w:r w:rsidR="000B1131" w:rsidRPr="00101849">
        <w:rPr>
          <w:rFonts w:ascii="Segoe UI" w:hAnsi="Segoe UI" w:cs="Segoe UI"/>
          <w:sz w:val="20"/>
          <w:szCs w:val="21"/>
        </w:rPr>
        <w:t>s</w:t>
      </w:r>
      <w:r w:rsidRPr="00101849">
        <w:rPr>
          <w:rFonts w:ascii="Segoe UI" w:hAnsi="Segoe UI" w:cs="Segoe UI"/>
          <w:sz w:val="20"/>
          <w:szCs w:val="21"/>
        </w:rPr>
        <w:t xml:space="preserve"> that authorizes the </w:t>
      </w:r>
      <w:r w:rsidR="000B1131" w:rsidRPr="00101849">
        <w:rPr>
          <w:rFonts w:ascii="Segoe UI" w:hAnsi="Segoe UI" w:cs="Segoe UI"/>
          <w:sz w:val="20"/>
          <w:szCs w:val="21"/>
        </w:rPr>
        <w:t xml:space="preserve">sharing of personal health information with the clinic and </w:t>
      </w:r>
      <w:r w:rsidRPr="00101849">
        <w:rPr>
          <w:rFonts w:ascii="Segoe UI" w:hAnsi="Segoe UI" w:cs="Segoe UI"/>
          <w:sz w:val="20"/>
          <w:szCs w:val="21"/>
        </w:rPr>
        <w:t>IPs</w:t>
      </w:r>
      <w:r w:rsidR="000B1131" w:rsidRPr="00101849">
        <w:rPr>
          <w:rFonts w:ascii="Segoe UI" w:hAnsi="Segoe UI" w:cs="Segoe UI"/>
          <w:sz w:val="20"/>
          <w:szCs w:val="21"/>
        </w:rPr>
        <w:t xml:space="preserve">  </w:t>
      </w:r>
    </w:p>
    <w:p w14:paraId="386F27FC" w14:textId="403F7FAE" w:rsidR="00513FEC" w:rsidRPr="00101849" w:rsidRDefault="006A76AF" w:rsidP="007772A4">
      <w:pPr>
        <w:pStyle w:val="BodyText"/>
        <w:ind w:left="120" w:right="154"/>
        <w:rPr>
          <w:rFonts w:ascii="Segoe UI" w:hAnsi="Segoe UI" w:cs="Segoe UI"/>
          <w:sz w:val="20"/>
          <w:szCs w:val="21"/>
        </w:rPr>
      </w:pPr>
      <w:r w:rsidRPr="00101849">
        <w:rPr>
          <w:rFonts w:ascii="Segoe UI" w:hAnsi="Segoe UI" w:cs="Segoe UI"/>
          <w:sz w:val="20"/>
          <w:szCs w:val="21"/>
        </w:rPr>
        <w:t>The review of these results will permit assessment of the risk of spreading disease to the baby.  These tests will be reviewed by the IP(s), who may ask for extra testing or decline using</w:t>
      </w:r>
      <w:r w:rsidR="007772A4" w:rsidRPr="00101849">
        <w:rPr>
          <w:rFonts w:ascii="Segoe UI" w:hAnsi="Segoe UI" w:cs="Segoe UI"/>
          <w:sz w:val="20"/>
          <w:szCs w:val="21"/>
        </w:rPr>
        <w:t xml:space="preserve"> the intended GC.</w:t>
      </w:r>
    </w:p>
    <w:p w14:paraId="1B5DC0BF" w14:textId="77777777" w:rsidR="00D00354" w:rsidRPr="008408D0" w:rsidRDefault="00D00354" w:rsidP="00F27792">
      <w:pPr>
        <w:pStyle w:val="BodyText"/>
        <w:ind w:left="120" w:right="154"/>
        <w:rPr>
          <w:rFonts w:ascii="Segoe UI" w:hAnsi="Segoe UI" w:cs="Segoe UI"/>
        </w:rPr>
      </w:pPr>
    </w:p>
    <w:p w14:paraId="76B81CD3" w14:textId="77777777" w:rsidR="00513FEC" w:rsidRPr="008408D0" w:rsidRDefault="00513FEC" w:rsidP="000B20EB">
      <w:pPr>
        <w:pStyle w:val="IntenseQuote"/>
        <w:ind w:left="120"/>
        <w:rPr>
          <w:rStyle w:val="IntenseReference"/>
          <w:rFonts w:ascii="Segoe UI" w:hAnsi="Segoe UI" w:cs="Segoe UI"/>
          <w:i w:val="0"/>
          <w:iCs w:val="0"/>
        </w:rPr>
      </w:pPr>
      <w:r w:rsidRPr="008408D0">
        <w:rPr>
          <w:rStyle w:val="IntenseReference"/>
          <w:rFonts w:ascii="Segoe UI" w:hAnsi="Segoe UI" w:cs="Segoe UI"/>
          <w:i w:val="0"/>
          <w:iCs w:val="0"/>
        </w:rPr>
        <w:lastRenderedPageBreak/>
        <w:t>Insurance</w:t>
      </w:r>
    </w:p>
    <w:p w14:paraId="323E22D9" w14:textId="360D969F" w:rsidR="001E7BEF" w:rsidRPr="00101849" w:rsidRDefault="00513FEC" w:rsidP="00F27792">
      <w:pPr>
        <w:pStyle w:val="BodyText"/>
        <w:spacing w:before="3"/>
        <w:ind w:left="120" w:right="142"/>
        <w:rPr>
          <w:rFonts w:ascii="Segoe UI" w:hAnsi="Segoe UI" w:cs="Segoe UI"/>
          <w:sz w:val="20"/>
          <w:szCs w:val="21"/>
        </w:rPr>
      </w:pPr>
      <w:r w:rsidRPr="00101849">
        <w:rPr>
          <w:rFonts w:ascii="Segoe UI" w:hAnsi="Segoe UI" w:cs="Segoe UI"/>
          <w:spacing w:val="-1"/>
          <w:sz w:val="20"/>
          <w:szCs w:val="21"/>
        </w:rPr>
        <w:t>Insuranc</w:t>
      </w:r>
      <w:r w:rsidRPr="00101849">
        <w:rPr>
          <w:rFonts w:ascii="Segoe UI" w:hAnsi="Segoe UI" w:cs="Segoe UI"/>
          <w:sz w:val="20"/>
          <w:szCs w:val="21"/>
        </w:rPr>
        <w:t xml:space="preserve">e </w:t>
      </w:r>
      <w:r w:rsidRPr="00101849">
        <w:rPr>
          <w:rFonts w:ascii="Segoe UI" w:hAnsi="Segoe UI" w:cs="Segoe UI"/>
          <w:spacing w:val="-1"/>
          <w:sz w:val="20"/>
          <w:szCs w:val="21"/>
        </w:rPr>
        <w:t>fo</w:t>
      </w:r>
      <w:r w:rsidRPr="00101849">
        <w:rPr>
          <w:rFonts w:ascii="Segoe UI" w:hAnsi="Segoe UI" w:cs="Segoe UI"/>
          <w:sz w:val="20"/>
          <w:szCs w:val="21"/>
        </w:rPr>
        <w:t xml:space="preserve">r </w:t>
      </w:r>
      <w:r w:rsidR="00E8365E" w:rsidRPr="00101849">
        <w:rPr>
          <w:rFonts w:ascii="Segoe UI" w:hAnsi="Segoe UI" w:cs="Segoe UI"/>
          <w:spacing w:val="-1"/>
          <w:sz w:val="20"/>
          <w:szCs w:val="21"/>
        </w:rPr>
        <w:t>any</w:t>
      </w:r>
      <w:r w:rsidR="00E8365E" w:rsidRPr="00101849">
        <w:rPr>
          <w:rFonts w:ascii="Segoe UI" w:hAnsi="Segoe UI" w:cs="Segoe UI"/>
          <w:sz w:val="20"/>
          <w:szCs w:val="21"/>
        </w:rPr>
        <w:t xml:space="preserve"> </w:t>
      </w:r>
      <w:r w:rsidRPr="00101849">
        <w:rPr>
          <w:rFonts w:ascii="Segoe UI" w:hAnsi="Segoe UI" w:cs="Segoe UI"/>
          <w:spacing w:val="-1"/>
          <w:sz w:val="20"/>
          <w:szCs w:val="21"/>
        </w:rPr>
        <w:t>pregnanc</w:t>
      </w:r>
      <w:r w:rsidRPr="00101849">
        <w:rPr>
          <w:rFonts w:ascii="Segoe UI" w:hAnsi="Segoe UI" w:cs="Segoe UI"/>
          <w:sz w:val="20"/>
          <w:szCs w:val="21"/>
        </w:rPr>
        <w:t xml:space="preserve">y </w:t>
      </w:r>
      <w:r w:rsidRPr="00101849">
        <w:rPr>
          <w:rFonts w:ascii="Segoe UI" w:hAnsi="Segoe UI" w:cs="Segoe UI"/>
          <w:spacing w:val="-1"/>
          <w:sz w:val="20"/>
          <w:szCs w:val="21"/>
        </w:rPr>
        <w:t>ca</w:t>
      </w:r>
      <w:r w:rsidRPr="00101849">
        <w:rPr>
          <w:rFonts w:ascii="Segoe UI" w:hAnsi="Segoe UI" w:cs="Segoe UI"/>
          <w:sz w:val="20"/>
          <w:szCs w:val="21"/>
        </w:rPr>
        <w:t xml:space="preserve">n </w:t>
      </w:r>
      <w:r w:rsidRPr="00101849">
        <w:rPr>
          <w:rFonts w:ascii="Segoe UI" w:hAnsi="Segoe UI" w:cs="Segoe UI"/>
          <w:spacing w:val="-1"/>
          <w:sz w:val="20"/>
          <w:szCs w:val="21"/>
        </w:rPr>
        <w:t xml:space="preserve">be </w:t>
      </w:r>
      <w:r w:rsidR="001E7BEF" w:rsidRPr="00101849">
        <w:rPr>
          <w:rFonts w:ascii="Segoe UI" w:hAnsi="Segoe UI" w:cs="Segoe UI"/>
          <w:spacing w:val="-1"/>
          <w:sz w:val="20"/>
          <w:szCs w:val="21"/>
        </w:rPr>
        <w:t>costly.</w:t>
      </w:r>
      <w:r w:rsidRPr="00101849">
        <w:rPr>
          <w:rFonts w:ascii="Segoe UI" w:hAnsi="Segoe UI" w:cs="Segoe UI"/>
          <w:spacing w:val="1"/>
          <w:sz w:val="20"/>
          <w:szCs w:val="21"/>
        </w:rPr>
        <w:t xml:space="preserve"> </w:t>
      </w:r>
      <w:r w:rsidR="001E7BEF" w:rsidRPr="00101849">
        <w:rPr>
          <w:rFonts w:ascii="Segoe UI" w:hAnsi="Segoe UI" w:cs="Segoe UI"/>
          <w:spacing w:val="1"/>
          <w:sz w:val="20"/>
          <w:szCs w:val="21"/>
        </w:rPr>
        <w:t xml:space="preserve">In most cases, </w:t>
      </w:r>
      <w:r w:rsidRPr="00101849">
        <w:rPr>
          <w:rFonts w:ascii="Segoe UI" w:hAnsi="Segoe UI" w:cs="Segoe UI"/>
          <w:spacing w:val="-1"/>
          <w:sz w:val="20"/>
          <w:szCs w:val="21"/>
        </w:rPr>
        <w:t>th</w:t>
      </w:r>
      <w:r w:rsidRPr="00101849">
        <w:rPr>
          <w:rFonts w:ascii="Segoe UI" w:hAnsi="Segoe UI" w:cs="Segoe UI"/>
          <w:sz w:val="20"/>
          <w:szCs w:val="21"/>
        </w:rPr>
        <w:t xml:space="preserve">e </w:t>
      </w:r>
      <w:r w:rsidR="001E7BEF" w:rsidRPr="00101849">
        <w:rPr>
          <w:rFonts w:ascii="Segoe UI" w:hAnsi="Segoe UI" w:cs="Segoe UI"/>
          <w:sz w:val="20"/>
          <w:szCs w:val="21"/>
        </w:rPr>
        <w:t xml:space="preserve">IP’s </w:t>
      </w:r>
      <w:r w:rsidR="00E00B77" w:rsidRPr="00101849">
        <w:rPr>
          <w:rFonts w:ascii="Segoe UI" w:hAnsi="Segoe UI" w:cs="Segoe UI"/>
          <w:sz w:val="20"/>
          <w:szCs w:val="21"/>
        </w:rPr>
        <w:t xml:space="preserve">health insurance </w:t>
      </w:r>
      <w:r w:rsidRPr="00101849">
        <w:rPr>
          <w:rFonts w:ascii="Segoe UI" w:hAnsi="Segoe UI" w:cs="Segoe UI"/>
          <w:spacing w:val="-1"/>
          <w:sz w:val="20"/>
          <w:szCs w:val="21"/>
        </w:rPr>
        <w:t>wil</w:t>
      </w:r>
      <w:r w:rsidRPr="00101849">
        <w:rPr>
          <w:rFonts w:ascii="Segoe UI" w:hAnsi="Segoe UI" w:cs="Segoe UI"/>
          <w:sz w:val="20"/>
          <w:szCs w:val="21"/>
        </w:rPr>
        <w:t xml:space="preserve">l </w:t>
      </w:r>
      <w:r w:rsidRPr="00101849">
        <w:rPr>
          <w:rFonts w:ascii="Segoe UI" w:hAnsi="Segoe UI" w:cs="Segoe UI"/>
          <w:spacing w:val="-1"/>
          <w:sz w:val="20"/>
          <w:szCs w:val="21"/>
          <w:u w:val="single"/>
        </w:rPr>
        <w:t>n</w:t>
      </w:r>
      <w:r w:rsidRPr="00101849">
        <w:rPr>
          <w:rFonts w:ascii="Segoe UI" w:hAnsi="Segoe UI" w:cs="Segoe UI"/>
          <w:sz w:val="20"/>
          <w:szCs w:val="21"/>
          <w:u w:val="single"/>
        </w:rPr>
        <w:t>ot</w:t>
      </w:r>
      <w:r w:rsidRPr="00101849">
        <w:rPr>
          <w:rFonts w:ascii="Segoe UI" w:hAnsi="Segoe UI" w:cs="Segoe UI"/>
          <w:sz w:val="20"/>
          <w:szCs w:val="21"/>
        </w:rPr>
        <w:t xml:space="preserve"> </w:t>
      </w:r>
      <w:r w:rsidRPr="00101849">
        <w:rPr>
          <w:rFonts w:ascii="Segoe UI" w:hAnsi="Segoe UI" w:cs="Segoe UI"/>
          <w:spacing w:val="-1"/>
          <w:sz w:val="20"/>
          <w:szCs w:val="21"/>
        </w:rPr>
        <w:t>cove</w:t>
      </w:r>
      <w:r w:rsidRPr="00101849">
        <w:rPr>
          <w:rFonts w:ascii="Segoe UI" w:hAnsi="Segoe UI" w:cs="Segoe UI"/>
          <w:sz w:val="20"/>
          <w:szCs w:val="21"/>
        </w:rPr>
        <w:t xml:space="preserve">r </w:t>
      </w:r>
      <w:r w:rsidRPr="00101849">
        <w:rPr>
          <w:rFonts w:ascii="Segoe UI" w:hAnsi="Segoe UI" w:cs="Segoe UI"/>
          <w:spacing w:val="-1"/>
          <w:sz w:val="20"/>
          <w:szCs w:val="21"/>
        </w:rPr>
        <w:t xml:space="preserve">the </w:t>
      </w:r>
      <w:r w:rsidR="00D8597A" w:rsidRPr="00101849">
        <w:rPr>
          <w:rFonts w:ascii="Segoe UI" w:hAnsi="Segoe UI" w:cs="Segoe UI"/>
          <w:spacing w:val="-1"/>
          <w:sz w:val="20"/>
          <w:szCs w:val="21"/>
        </w:rPr>
        <w:t xml:space="preserve">costs </w:t>
      </w:r>
      <w:r w:rsidR="001E7BEF" w:rsidRPr="00101849">
        <w:rPr>
          <w:rFonts w:ascii="Segoe UI" w:hAnsi="Segoe UI" w:cs="Segoe UI"/>
          <w:sz w:val="20"/>
          <w:szCs w:val="21"/>
        </w:rPr>
        <w:t>when a GC is involved.</w:t>
      </w:r>
      <w:r w:rsidRPr="00101849">
        <w:rPr>
          <w:rFonts w:ascii="Segoe UI" w:hAnsi="Segoe UI" w:cs="Segoe UI"/>
          <w:sz w:val="20"/>
          <w:szCs w:val="21"/>
        </w:rPr>
        <w:t xml:space="preserve"> </w:t>
      </w:r>
      <w:r w:rsidR="001E7BEF" w:rsidRPr="00101849">
        <w:rPr>
          <w:rFonts w:ascii="Segoe UI" w:hAnsi="Segoe UI" w:cs="Segoe UI"/>
          <w:sz w:val="20"/>
          <w:szCs w:val="21"/>
        </w:rPr>
        <w:t xml:space="preserve">It will also not cover </w:t>
      </w:r>
      <w:r w:rsidRPr="00101849">
        <w:rPr>
          <w:rFonts w:ascii="Segoe UI" w:hAnsi="Segoe UI" w:cs="Segoe UI"/>
          <w:spacing w:val="-1"/>
          <w:sz w:val="20"/>
          <w:szCs w:val="21"/>
        </w:rPr>
        <w:t>an</w:t>
      </w:r>
      <w:r w:rsidRPr="00101849">
        <w:rPr>
          <w:rFonts w:ascii="Segoe UI" w:hAnsi="Segoe UI" w:cs="Segoe UI"/>
          <w:sz w:val="20"/>
          <w:szCs w:val="21"/>
        </w:rPr>
        <w:t>y</w:t>
      </w:r>
      <w:r w:rsidR="001E7BEF" w:rsidRPr="00101849">
        <w:rPr>
          <w:rFonts w:ascii="Segoe UI" w:hAnsi="Segoe UI" w:cs="Segoe UI"/>
          <w:sz w:val="20"/>
          <w:szCs w:val="21"/>
        </w:rPr>
        <w:t xml:space="preserve"> </w:t>
      </w:r>
      <w:r w:rsidR="00D8597A" w:rsidRPr="00101849">
        <w:rPr>
          <w:rFonts w:ascii="Segoe UI" w:hAnsi="Segoe UI" w:cs="Segoe UI"/>
          <w:sz w:val="20"/>
          <w:szCs w:val="21"/>
        </w:rPr>
        <w:t xml:space="preserve">needed </w:t>
      </w:r>
      <w:r w:rsidRPr="00101849">
        <w:rPr>
          <w:rFonts w:ascii="Segoe UI" w:hAnsi="Segoe UI" w:cs="Segoe UI"/>
          <w:spacing w:val="-1"/>
          <w:sz w:val="20"/>
          <w:szCs w:val="21"/>
        </w:rPr>
        <w:t>treatment</w:t>
      </w:r>
      <w:r w:rsidRPr="00101849">
        <w:rPr>
          <w:rFonts w:ascii="Segoe UI" w:hAnsi="Segoe UI" w:cs="Segoe UI"/>
          <w:sz w:val="20"/>
          <w:szCs w:val="21"/>
        </w:rPr>
        <w:t>s</w:t>
      </w:r>
      <w:r w:rsidR="001E7BEF" w:rsidRPr="00101849">
        <w:rPr>
          <w:rFonts w:ascii="Segoe UI" w:hAnsi="Segoe UI" w:cs="Segoe UI"/>
          <w:sz w:val="20"/>
          <w:szCs w:val="21"/>
        </w:rPr>
        <w:t xml:space="preserve">. </w:t>
      </w:r>
      <w:r w:rsidRPr="00101849">
        <w:rPr>
          <w:rFonts w:ascii="Segoe UI" w:hAnsi="Segoe UI" w:cs="Segoe UI"/>
          <w:spacing w:val="-1"/>
          <w:sz w:val="20"/>
          <w:szCs w:val="21"/>
        </w:rPr>
        <w:t>Th</w:t>
      </w:r>
      <w:r w:rsidRPr="00101849">
        <w:rPr>
          <w:rFonts w:ascii="Segoe UI" w:hAnsi="Segoe UI" w:cs="Segoe UI"/>
          <w:sz w:val="20"/>
          <w:szCs w:val="21"/>
        </w:rPr>
        <w:t xml:space="preserve">e </w:t>
      </w:r>
      <w:r w:rsidR="001E7BEF" w:rsidRPr="00101849">
        <w:rPr>
          <w:rFonts w:ascii="Segoe UI" w:hAnsi="Segoe UI" w:cs="Segoe UI"/>
          <w:sz w:val="20"/>
          <w:szCs w:val="21"/>
        </w:rPr>
        <w:t xml:space="preserve">GC’s health </w:t>
      </w:r>
      <w:r w:rsidR="00E00B77" w:rsidRPr="00101849">
        <w:rPr>
          <w:rFonts w:ascii="Segoe UI" w:hAnsi="Segoe UI" w:cs="Segoe UI"/>
          <w:sz w:val="20"/>
          <w:szCs w:val="21"/>
        </w:rPr>
        <w:t>insurance</w:t>
      </w:r>
      <w:r w:rsidR="001E7BEF" w:rsidRPr="00101849">
        <w:rPr>
          <w:rFonts w:ascii="Segoe UI" w:hAnsi="Segoe UI" w:cs="Segoe UI"/>
          <w:sz w:val="20"/>
          <w:szCs w:val="21"/>
        </w:rPr>
        <w:t xml:space="preserve"> </w:t>
      </w:r>
      <w:r w:rsidRPr="00101849">
        <w:rPr>
          <w:rFonts w:ascii="Segoe UI" w:hAnsi="Segoe UI" w:cs="Segoe UI"/>
          <w:spacing w:val="-1"/>
          <w:sz w:val="20"/>
          <w:szCs w:val="21"/>
        </w:rPr>
        <w:t>ma</w:t>
      </w:r>
      <w:r w:rsidRPr="00101849">
        <w:rPr>
          <w:rFonts w:ascii="Segoe UI" w:hAnsi="Segoe UI" w:cs="Segoe UI"/>
          <w:sz w:val="20"/>
          <w:szCs w:val="21"/>
        </w:rPr>
        <w:t xml:space="preserve">y </w:t>
      </w:r>
      <w:r w:rsidRPr="00101849">
        <w:rPr>
          <w:rFonts w:ascii="Segoe UI" w:hAnsi="Segoe UI" w:cs="Segoe UI"/>
          <w:spacing w:val="-1"/>
          <w:sz w:val="20"/>
          <w:szCs w:val="21"/>
        </w:rPr>
        <w:t>no</w:t>
      </w:r>
      <w:r w:rsidRPr="00101849">
        <w:rPr>
          <w:rFonts w:ascii="Segoe UI" w:hAnsi="Segoe UI" w:cs="Segoe UI"/>
          <w:sz w:val="20"/>
          <w:szCs w:val="21"/>
        </w:rPr>
        <w:t xml:space="preserve">t </w:t>
      </w:r>
      <w:r w:rsidRPr="00101849">
        <w:rPr>
          <w:rFonts w:ascii="Segoe UI" w:hAnsi="Segoe UI" w:cs="Segoe UI"/>
          <w:spacing w:val="-1"/>
          <w:sz w:val="20"/>
          <w:szCs w:val="21"/>
        </w:rPr>
        <w:t>cove</w:t>
      </w:r>
      <w:r w:rsidRPr="00101849">
        <w:rPr>
          <w:rFonts w:ascii="Segoe UI" w:hAnsi="Segoe UI" w:cs="Segoe UI"/>
          <w:sz w:val="20"/>
          <w:szCs w:val="21"/>
        </w:rPr>
        <w:t xml:space="preserve">r </w:t>
      </w:r>
      <w:r w:rsidRPr="00101849">
        <w:rPr>
          <w:rFonts w:ascii="Segoe UI" w:hAnsi="Segoe UI" w:cs="Segoe UI"/>
          <w:spacing w:val="-1"/>
          <w:sz w:val="20"/>
          <w:szCs w:val="21"/>
        </w:rPr>
        <w:t>th</w:t>
      </w:r>
      <w:r w:rsidRPr="00101849">
        <w:rPr>
          <w:rFonts w:ascii="Segoe UI" w:hAnsi="Segoe UI" w:cs="Segoe UI"/>
          <w:sz w:val="20"/>
          <w:szCs w:val="21"/>
        </w:rPr>
        <w:t xml:space="preserve">e </w:t>
      </w:r>
      <w:r w:rsidR="00D8597A" w:rsidRPr="00101849">
        <w:rPr>
          <w:rFonts w:ascii="Segoe UI" w:hAnsi="Segoe UI" w:cs="Segoe UI"/>
          <w:sz w:val="20"/>
          <w:szCs w:val="21"/>
        </w:rPr>
        <w:t xml:space="preserve">pregnancy </w:t>
      </w:r>
      <w:r w:rsidR="001E7BEF" w:rsidRPr="00101849">
        <w:rPr>
          <w:rFonts w:ascii="Segoe UI" w:hAnsi="Segoe UI" w:cs="Segoe UI"/>
          <w:sz w:val="20"/>
          <w:szCs w:val="21"/>
        </w:rPr>
        <w:t xml:space="preserve">costs </w:t>
      </w:r>
      <w:r w:rsidRPr="00101849">
        <w:rPr>
          <w:rFonts w:ascii="Segoe UI" w:hAnsi="Segoe UI" w:cs="Segoe UI"/>
          <w:spacing w:val="-1"/>
          <w:sz w:val="20"/>
          <w:szCs w:val="21"/>
        </w:rPr>
        <w:t>when th</w:t>
      </w:r>
      <w:r w:rsidRPr="00101849">
        <w:rPr>
          <w:rFonts w:ascii="Segoe UI" w:hAnsi="Segoe UI" w:cs="Segoe UI"/>
          <w:sz w:val="20"/>
          <w:szCs w:val="21"/>
        </w:rPr>
        <w:t xml:space="preserve">e </w:t>
      </w:r>
      <w:r w:rsidRPr="00101849">
        <w:rPr>
          <w:rFonts w:ascii="Segoe UI" w:hAnsi="Segoe UI" w:cs="Segoe UI"/>
          <w:spacing w:val="-1"/>
          <w:sz w:val="20"/>
          <w:szCs w:val="21"/>
        </w:rPr>
        <w:t>bab</w:t>
      </w:r>
      <w:r w:rsidRPr="00101849">
        <w:rPr>
          <w:rFonts w:ascii="Segoe UI" w:hAnsi="Segoe UI" w:cs="Segoe UI"/>
          <w:sz w:val="20"/>
          <w:szCs w:val="21"/>
        </w:rPr>
        <w:t xml:space="preserve">y </w:t>
      </w:r>
      <w:r w:rsidR="00E8365E" w:rsidRPr="00101849">
        <w:rPr>
          <w:rFonts w:ascii="Segoe UI" w:hAnsi="Segoe UI" w:cs="Segoe UI"/>
          <w:sz w:val="20"/>
          <w:szCs w:val="21"/>
        </w:rPr>
        <w:t xml:space="preserve">will not be the </w:t>
      </w:r>
      <w:r w:rsidR="001E7BEF" w:rsidRPr="00101849">
        <w:rPr>
          <w:rFonts w:ascii="Segoe UI" w:hAnsi="Segoe UI" w:cs="Segoe UI"/>
          <w:sz w:val="20"/>
          <w:szCs w:val="21"/>
        </w:rPr>
        <w:t xml:space="preserve">GC’s </w:t>
      </w:r>
      <w:r w:rsidR="00E8365E" w:rsidRPr="00101849">
        <w:rPr>
          <w:rFonts w:ascii="Segoe UI" w:hAnsi="Segoe UI" w:cs="Segoe UI"/>
          <w:sz w:val="20"/>
          <w:szCs w:val="21"/>
        </w:rPr>
        <w:t>legal child</w:t>
      </w:r>
      <w:r w:rsidRPr="00101849">
        <w:rPr>
          <w:rFonts w:ascii="Segoe UI" w:hAnsi="Segoe UI" w:cs="Segoe UI"/>
          <w:sz w:val="20"/>
          <w:szCs w:val="21"/>
        </w:rPr>
        <w:t xml:space="preserve">. </w:t>
      </w:r>
      <w:r w:rsidRPr="00101849">
        <w:rPr>
          <w:rFonts w:ascii="Segoe UI" w:hAnsi="Segoe UI" w:cs="Segoe UI"/>
          <w:spacing w:val="-1"/>
          <w:sz w:val="20"/>
          <w:szCs w:val="21"/>
        </w:rPr>
        <w:t>Th</w:t>
      </w:r>
      <w:r w:rsidRPr="00101849">
        <w:rPr>
          <w:rFonts w:ascii="Segoe UI" w:hAnsi="Segoe UI" w:cs="Segoe UI"/>
          <w:sz w:val="20"/>
          <w:szCs w:val="21"/>
        </w:rPr>
        <w:t xml:space="preserve">e </w:t>
      </w:r>
      <w:r w:rsidR="001E7BEF" w:rsidRPr="00101849">
        <w:rPr>
          <w:rFonts w:ascii="Segoe UI" w:hAnsi="Segoe UI" w:cs="Segoe UI"/>
          <w:sz w:val="20"/>
          <w:szCs w:val="21"/>
        </w:rPr>
        <w:t>IPs</w:t>
      </w:r>
      <w:r w:rsidRPr="00101849">
        <w:rPr>
          <w:rFonts w:ascii="Segoe UI" w:hAnsi="Segoe UI" w:cs="Segoe UI"/>
          <w:sz w:val="20"/>
          <w:szCs w:val="21"/>
        </w:rPr>
        <w:t xml:space="preserve"> </w:t>
      </w:r>
      <w:r w:rsidRPr="00101849">
        <w:rPr>
          <w:rFonts w:ascii="Segoe UI" w:hAnsi="Segoe UI" w:cs="Segoe UI"/>
          <w:spacing w:val="-1"/>
          <w:sz w:val="20"/>
          <w:szCs w:val="21"/>
        </w:rPr>
        <w:t>should mak</w:t>
      </w:r>
      <w:r w:rsidRPr="00101849">
        <w:rPr>
          <w:rFonts w:ascii="Segoe UI" w:hAnsi="Segoe UI" w:cs="Segoe UI"/>
          <w:sz w:val="20"/>
          <w:szCs w:val="21"/>
        </w:rPr>
        <w:t xml:space="preserve">e </w:t>
      </w:r>
      <w:r w:rsidRPr="00101849">
        <w:rPr>
          <w:rFonts w:ascii="Segoe UI" w:hAnsi="Segoe UI" w:cs="Segoe UI"/>
          <w:spacing w:val="-1"/>
          <w:sz w:val="20"/>
          <w:szCs w:val="21"/>
        </w:rPr>
        <w:t>sur</w:t>
      </w:r>
      <w:r w:rsidRPr="00101849">
        <w:rPr>
          <w:rFonts w:ascii="Segoe UI" w:hAnsi="Segoe UI" w:cs="Segoe UI"/>
          <w:sz w:val="20"/>
          <w:szCs w:val="21"/>
        </w:rPr>
        <w:t xml:space="preserve">e </w:t>
      </w:r>
      <w:r w:rsidRPr="00101849">
        <w:rPr>
          <w:rFonts w:ascii="Segoe UI" w:hAnsi="Segoe UI" w:cs="Segoe UI"/>
          <w:spacing w:val="-1"/>
          <w:sz w:val="20"/>
          <w:szCs w:val="21"/>
        </w:rPr>
        <w:t>thei</w:t>
      </w:r>
      <w:r w:rsidRPr="00101849">
        <w:rPr>
          <w:rFonts w:ascii="Segoe UI" w:hAnsi="Segoe UI" w:cs="Segoe UI"/>
          <w:sz w:val="20"/>
          <w:szCs w:val="21"/>
        </w:rPr>
        <w:t xml:space="preserve">r </w:t>
      </w:r>
      <w:r w:rsidR="00E00B77" w:rsidRPr="00101849">
        <w:rPr>
          <w:rFonts w:ascii="Segoe UI" w:hAnsi="Segoe UI" w:cs="Segoe UI"/>
          <w:sz w:val="20"/>
          <w:szCs w:val="21"/>
        </w:rPr>
        <w:t xml:space="preserve">insurance </w:t>
      </w:r>
      <w:r w:rsidRPr="00101849">
        <w:rPr>
          <w:rFonts w:ascii="Segoe UI" w:hAnsi="Segoe UI" w:cs="Segoe UI"/>
          <w:spacing w:val="-1"/>
          <w:sz w:val="20"/>
          <w:szCs w:val="21"/>
        </w:rPr>
        <w:t>wil</w:t>
      </w:r>
      <w:r w:rsidRPr="00101849">
        <w:rPr>
          <w:rFonts w:ascii="Segoe UI" w:hAnsi="Segoe UI" w:cs="Segoe UI"/>
          <w:sz w:val="20"/>
          <w:szCs w:val="21"/>
        </w:rPr>
        <w:t xml:space="preserve">l </w:t>
      </w:r>
      <w:r w:rsidRPr="00101849">
        <w:rPr>
          <w:rFonts w:ascii="Segoe UI" w:hAnsi="Segoe UI" w:cs="Segoe UI"/>
          <w:spacing w:val="-1"/>
          <w:sz w:val="20"/>
          <w:szCs w:val="21"/>
        </w:rPr>
        <w:t>cove</w:t>
      </w:r>
      <w:r w:rsidRPr="00101849">
        <w:rPr>
          <w:rFonts w:ascii="Segoe UI" w:hAnsi="Segoe UI" w:cs="Segoe UI"/>
          <w:sz w:val="20"/>
          <w:szCs w:val="21"/>
        </w:rPr>
        <w:t xml:space="preserve">r </w:t>
      </w:r>
      <w:r w:rsidRPr="00101849">
        <w:rPr>
          <w:rFonts w:ascii="Segoe UI" w:hAnsi="Segoe UI" w:cs="Segoe UI"/>
          <w:spacing w:val="-1"/>
          <w:sz w:val="20"/>
          <w:szCs w:val="21"/>
        </w:rPr>
        <w:t>th</w:t>
      </w:r>
      <w:r w:rsidRPr="00101849">
        <w:rPr>
          <w:rFonts w:ascii="Segoe UI" w:hAnsi="Segoe UI" w:cs="Segoe UI"/>
          <w:sz w:val="20"/>
          <w:szCs w:val="21"/>
        </w:rPr>
        <w:t xml:space="preserve">e </w:t>
      </w:r>
      <w:r w:rsidRPr="00101849">
        <w:rPr>
          <w:rFonts w:ascii="Segoe UI" w:hAnsi="Segoe UI" w:cs="Segoe UI"/>
          <w:spacing w:val="-1"/>
          <w:sz w:val="20"/>
          <w:szCs w:val="21"/>
        </w:rPr>
        <w:t>baby’</w:t>
      </w:r>
      <w:r w:rsidRPr="00101849">
        <w:rPr>
          <w:rFonts w:ascii="Segoe UI" w:hAnsi="Segoe UI" w:cs="Segoe UI"/>
          <w:sz w:val="20"/>
          <w:szCs w:val="21"/>
        </w:rPr>
        <w:t xml:space="preserve">s </w:t>
      </w:r>
      <w:r w:rsidRPr="00101849">
        <w:rPr>
          <w:rFonts w:ascii="Segoe UI" w:hAnsi="Segoe UI" w:cs="Segoe UI"/>
          <w:spacing w:val="-1"/>
          <w:sz w:val="20"/>
          <w:szCs w:val="21"/>
        </w:rPr>
        <w:t>newbo</w:t>
      </w:r>
      <w:r w:rsidRPr="00101849">
        <w:rPr>
          <w:rFonts w:ascii="Segoe UI" w:hAnsi="Segoe UI" w:cs="Segoe UI"/>
          <w:spacing w:val="1"/>
          <w:sz w:val="20"/>
          <w:szCs w:val="21"/>
        </w:rPr>
        <w:t>r</w:t>
      </w:r>
      <w:r w:rsidRPr="00101849">
        <w:rPr>
          <w:rFonts w:ascii="Segoe UI" w:hAnsi="Segoe UI" w:cs="Segoe UI"/>
          <w:sz w:val="20"/>
          <w:szCs w:val="21"/>
        </w:rPr>
        <w:t xml:space="preserve">n </w:t>
      </w:r>
      <w:r w:rsidRPr="00101849">
        <w:rPr>
          <w:rFonts w:ascii="Segoe UI" w:hAnsi="Segoe UI" w:cs="Segoe UI"/>
          <w:spacing w:val="-1"/>
          <w:sz w:val="20"/>
          <w:szCs w:val="21"/>
        </w:rPr>
        <w:t>care</w:t>
      </w:r>
      <w:r w:rsidR="001E7BEF" w:rsidRPr="00101849">
        <w:rPr>
          <w:rFonts w:ascii="Segoe UI" w:hAnsi="Segoe UI" w:cs="Segoe UI"/>
          <w:spacing w:val="-1"/>
          <w:sz w:val="20"/>
          <w:szCs w:val="21"/>
        </w:rPr>
        <w:t xml:space="preserve">. </w:t>
      </w:r>
      <w:r w:rsidR="00E00B77" w:rsidRPr="00101849">
        <w:rPr>
          <w:rFonts w:ascii="Segoe UI" w:hAnsi="Segoe UI" w:cs="Segoe UI"/>
          <w:spacing w:val="-1"/>
          <w:sz w:val="20"/>
          <w:szCs w:val="21"/>
        </w:rPr>
        <w:t xml:space="preserve">The </w:t>
      </w:r>
      <w:r w:rsidR="00E5646B" w:rsidRPr="00101849">
        <w:rPr>
          <w:rFonts w:ascii="Segoe UI" w:hAnsi="Segoe UI" w:cs="Segoe UI"/>
          <w:spacing w:val="-1"/>
          <w:sz w:val="20"/>
          <w:szCs w:val="21"/>
        </w:rPr>
        <w:t xml:space="preserve">insurance </w:t>
      </w:r>
      <w:r w:rsidR="00E00B77" w:rsidRPr="00101849">
        <w:rPr>
          <w:rFonts w:ascii="Segoe UI" w:hAnsi="Segoe UI" w:cs="Segoe UI"/>
          <w:spacing w:val="-1"/>
          <w:sz w:val="20"/>
          <w:szCs w:val="21"/>
        </w:rPr>
        <w:t xml:space="preserve">policy </w:t>
      </w:r>
      <w:r w:rsidR="001E7BEF" w:rsidRPr="00101849">
        <w:rPr>
          <w:rFonts w:ascii="Segoe UI" w:hAnsi="Segoe UI" w:cs="Segoe UI"/>
          <w:spacing w:val="-1"/>
          <w:sz w:val="20"/>
          <w:szCs w:val="21"/>
        </w:rPr>
        <w:t xml:space="preserve">should also cover any </w:t>
      </w:r>
      <w:r w:rsidR="00E8365E" w:rsidRPr="00101849">
        <w:rPr>
          <w:rFonts w:ascii="Segoe UI" w:hAnsi="Segoe UI" w:cs="Segoe UI"/>
          <w:spacing w:val="-1"/>
          <w:sz w:val="20"/>
          <w:szCs w:val="21"/>
        </w:rPr>
        <w:t>conditions that may apply to obtain such coverage</w:t>
      </w:r>
      <w:r w:rsidRPr="00101849">
        <w:rPr>
          <w:rFonts w:ascii="Segoe UI" w:hAnsi="Segoe UI" w:cs="Segoe UI"/>
          <w:sz w:val="20"/>
          <w:szCs w:val="21"/>
        </w:rPr>
        <w:t xml:space="preserve">.  </w:t>
      </w:r>
    </w:p>
    <w:p w14:paraId="64B80454" w14:textId="77777777" w:rsidR="001E7BEF" w:rsidRPr="00101849" w:rsidRDefault="001E7BEF" w:rsidP="00F27792">
      <w:pPr>
        <w:pStyle w:val="BodyText"/>
        <w:spacing w:before="3"/>
        <w:ind w:left="120" w:right="142"/>
        <w:rPr>
          <w:rFonts w:ascii="Segoe UI" w:hAnsi="Segoe UI" w:cs="Segoe UI"/>
          <w:sz w:val="20"/>
          <w:szCs w:val="21"/>
        </w:rPr>
      </w:pPr>
    </w:p>
    <w:p w14:paraId="32B5DA0E" w14:textId="64BE2894" w:rsidR="00027380" w:rsidRPr="00101849" w:rsidRDefault="00D8597A" w:rsidP="00101849">
      <w:pPr>
        <w:pStyle w:val="BodyText"/>
        <w:spacing w:before="3"/>
        <w:ind w:left="120" w:right="142"/>
        <w:rPr>
          <w:rFonts w:ascii="Segoe UI" w:hAnsi="Segoe UI" w:cs="Segoe UI"/>
          <w:sz w:val="20"/>
          <w:szCs w:val="21"/>
        </w:rPr>
      </w:pPr>
      <w:r w:rsidRPr="00101849">
        <w:rPr>
          <w:rFonts w:ascii="Segoe UI" w:hAnsi="Segoe UI" w:cs="Segoe UI"/>
          <w:spacing w:val="-1"/>
          <w:sz w:val="20"/>
          <w:szCs w:val="21"/>
        </w:rPr>
        <w:t xml:space="preserve">A number of </w:t>
      </w:r>
      <w:r w:rsidR="00513FEC" w:rsidRPr="00101849">
        <w:rPr>
          <w:rFonts w:ascii="Segoe UI" w:hAnsi="Segoe UI" w:cs="Segoe UI"/>
          <w:spacing w:val="-1"/>
          <w:sz w:val="20"/>
          <w:szCs w:val="21"/>
        </w:rPr>
        <w:t>insuranc</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agencie</w:t>
      </w:r>
      <w:r w:rsidR="00513FEC" w:rsidRPr="00101849">
        <w:rPr>
          <w:rFonts w:ascii="Segoe UI" w:hAnsi="Segoe UI" w:cs="Segoe UI"/>
          <w:sz w:val="20"/>
          <w:szCs w:val="21"/>
        </w:rPr>
        <w:t xml:space="preserve">s </w:t>
      </w:r>
      <w:r w:rsidR="00513FEC" w:rsidRPr="00101849">
        <w:rPr>
          <w:rFonts w:ascii="Segoe UI" w:hAnsi="Segoe UI" w:cs="Segoe UI"/>
          <w:spacing w:val="-1"/>
          <w:sz w:val="20"/>
          <w:szCs w:val="21"/>
        </w:rPr>
        <w:t>offe</w:t>
      </w:r>
      <w:r w:rsidR="00513FEC" w:rsidRPr="00101849">
        <w:rPr>
          <w:rFonts w:ascii="Segoe UI" w:hAnsi="Segoe UI" w:cs="Segoe UI"/>
          <w:sz w:val="20"/>
          <w:szCs w:val="21"/>
        </w:rPr>
        <w:t xml:space="preserve">r </w:t>
      </w:r>
      <w:r w:rsidR="00513FEC" w:rsidRPr="00101849">
        <w:rPr>
          <w:rFonts w:ascii="Segoe UI" w:hAnsi="Segoe UI" w:cs="Segoe UI"/>
          <w:spacing w:val="-1"/>
          <w:sz w:val="20"/>
          <w:szCs w:val="21"/>
        </w:rPr>
        <w:t>coverag</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fo</w:t>
      </w:r>
      <w:r w:rsidR="00513FEC" w:rsidRPr="00101849">
        <w:rPr>
          <w:rFonts w:ascii="Segoe UI" w:hAnsi="Segoe UI" w:cs="Segoe UI"/>
          <w:sz w:val="20"/>
          <w:szCs w:val="21"/>
        </w:rPr>
        <w:t xml:space="preserve">r </w:t>
      </w:r>
      <w:r w:rsidR="001E7BEF" w:rsidRPr="00101849">
        <w:rPr>
          <w:rFonts w:ascii="Segoe UI" w:hAnsi="Segoe UI" w:cs="Segoe UI"/>
          <w:sz w:val="20"/>
          <w:szCs w:val="21"/>
        </w:rPr>
        <w:t xml:space="preserve">GC’s </w:t>
      </w:r>
      <w:r w:rsidR="00E8365E" w:rsidRPr="00101849">
        <w:rPr>
          <w:rFonts w:ascii="Segoe UI" w:hAnsi="Segoe UI" w:cs="Segoe UI"/>
          <w:spacing w:val="-1"/>
          <w:sz w:val="20"/>
          <w:szCs w:val="21"/>
        </w:rPr>
        <w:t xml:space="preserve">medical </w:t>
      </w:r>
      <w:r w:rsidRPr="00101849">
        <w:rPr>
          <w:rFonts w:ascii="Segoe UI" w:hAnsi="Segoe UI" w:cs="Segoe UI"/>
          <w:spacing w:val="-1"/>
          <w:sz w:val="20"/>
          <w:szCs w:val="21"/>
        </w:rPr>
        <w:t xml:space="preserve">costs. </w:t>
      </w:r>
      <w:r w:rsidR="00E00B77" w:rsidRPr="00101849">
        <w:rPr>
          <w:rFonts w:ascii="Segoe UI" w:hAnsi="Segoe UI" w:cs="Segoe UI"/>
          <w:sz w:val="20"/>
          <w:szCs w:val="21"/>
        </w:rPr>
        <w:t>Before starting treatments, you need to make sure that</w:t>
      </w:r>
      <w:r w:rsidR="00E8365E" w:rsidRPr="00101849">
        <w:rPr>
          <w:rFonts w:ascii="Segoe UI" w:hAnsi="Segoe UI" w:cs="Segoe UI"/>
          <w:sz w:val="20"/>
          <w:szCs w:val="21"/>
        </w:rPr>
        <w:t xml:space="preserve"> </w:t>
      </w:r>
      <w:r w:rsidR="00513FEC" w:rsidRPr="00101849">
        <w:rPr>
          <w:rFonts w:ascii="Segoe UI" w:hAnsi="Segoe UI" w:cs="Segoe UI"/>
          <w:spacing w:val="-1"/>
          <w:sz w:val="20"/>
          <w:szCs w:val="21"/>
        </w:rPr>
        <w:t>ther</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i</w:t>
      </w:r>
      <w:r w:rsidR="00513FEC" w:rsidRPr="00101849">
        <w:rPr>
          <w:rFonts w:ascii="Segoe UI" w:hAnsi="Segoe UI" w:cs="Segoe UI"/>
          <w:sz w:val="20"/>
          <w:szCs w:val="21"/>
        </w:rPr>
        <w:t xml:space="preserve">s </w:t>
      </w:r>
      <w:r w:rsidR="00E00B77" w:rsidRPr="00101849">
        <w:rPr>
          <w:rFonts w:ascii="Segoe UI" w:hAnsi="Segoe UI" w:cs="Segoe UI"/>
          <w:sz w:val="20"/>
          <w:szCs w:val="21"/>
        </w:rPr>
        <w:t xml:space="preserve">enough </w:t>
      </w:r>
      <w:r w:rsidR="00976CDA" w:rsidRPr="00101849">
        <w:rPr>
          <w:rFonts w:ascii="Segoe UI" w:hAnsi="Segoe UI" w:cs="Segoe UI"/>
          <w:sz w:val="20"/>
          <w:szCs w:val="21"/>
        </w:rPr>
        <w:t>o</w:t>
      </w:r>
      <w:r w:rsidR="00E00B77" w:rsidRPr="00101849">
        <w:rPr>
          <w:rFonts w:ascii="Segoe UI" w:hAnsi="Segoe UI" w:cs="Segoe UI"/>
          <w:sz w:val="20"/>
          <w:szCs w:val="21"/>
        </w:rPr>
        <w:t xml:space="preserve">f this coverage. It should cover </w:t>
      </w:r>
      <w:r w:rsidR="00E8365E" w:rsidRPr="00101849">
        <w:rPr>
          <w:rFonts w:ascii="Segoe UI" w:hAnsi="Segoe UI" w:cs="Segoe UI"/>
          <w:sz w:val="20"/>
          <w:szCs w:val="21"/>
        </w:rPr>
        <w:t xml:space="preserve">the pregnancy, </w:t>
      </w:r>
      <w:r w:rsidR="00E00B77" w:rsidRPr="00101849">
        <w:rPr>
          <w:rFonts w:ascii="Segoe UI" w:hAnsi="Segoe UI" w:cs="Segoe UI"/>
          <w:sz w:val="20"/>
          <w:szCs w:val="21"/>
        </w:rPr>
        <w:t xml:space="preserve">the </w:t>
      </w:r>
      <w:r w:rsidR="00E8365E" w:rsidRPr="00101849">
        <w:rPr>
          <w:rFonts w:ascii="Segoe UI" w:hAnsi="Segoe UI" w:cs="Segoe UI"/>
          <w:sz w:val="20"/>
          <w:szCs w:val="21"/>
        </w:rPr>
        <w:t>delivery</w:t>
      </w:r>
      <w:r w:rsidR="00E00B77" w:rsidRPr="00101849">
        <w:rPr>
          <w:rFonts w:ascii="Segoe UI" w:hAnsi="Segoe UI" w:cs="Segoe UI"/>
          <w:sz w:val="20"/>
          <w:szCs w:val="21"/>
        </w:rPr>
        <w:t>,</w:t>
      </w:r>
      <w:r w:rsidR="00E8365E" w:rsidRPr="00101849">
        <w:rPr>
          <w:rFonts w:ascii="Segoe UI" w:hAnsi="Segoe UI" w:cs="Segoe UI"/>
          <w:sz w:val="20"/>
          <w:szCs w:val="21"/>
        </w:rPr>
        <w:t xml:space="preserve"> and</w:t>
      </w:r>
      <w:r w:rsidR="00E00B77" w:rsidRPr="00101849">
        <w:rPr>
          <w:rFonts w:ascii="Segoe UI" w:hAnsi="Segoe UI" w:cs="Segoe UI"/>
          <w:sz w:val="20"/>
          <w:szCs w:val="21"/>
        </w:rPr>
        <w:t xml:space="preserve"> the</w:t>
      </w:r>
      <w:r w:rsidR="00E8365E" w:rsidRPr="00101849">
        <w:rPr>
          <w:rFonts w:ascii="Segoe UI" w:hAnsi="Segoe UI" w:cs="Segoe UI"/>
          <w:sz w:val="20"/>
          <w:szCs w:val="21"/>
        </w:rPr>
        <w:t xml:space="preserve"> child</w:t>
      </w:r>
      <w:r w:rsidR="00513FEC" w:rsidRPr="00101849">
        <w:rPr>
          <w:rFonts w:ascii="Segoe UI" w:hAnsi="Segoe UI" w:cs="Segoe UI"/>
          <w:sz w:val="20"/>
          <w:szCs w:val="21"/>
        </w:rPr>
        <w:t>.</w:t>
      </w:r>
      <w:r w:rsidR="00513FEC" w:rsidRPr="00101849">
        <w:rPr>
          <w:rFonts w:ascii="Segoe UI" w:hAnsi="Segoe UI" w:cs="Segoe UI"/>
          <w:spacing w:val="66"/>
          <w:sz w:val="20"/>
          <w:szCs w:val="21"/>
        </w:rPr>
        <w:t xml:space="preserve"> </w:t>
      </w:r>
      <w:r w:rsidR="002A6292" w:rsidRPr="00101849">
        <w:rPr>
          <w:rFonts w:ascii="Segoe UI" w:hAnsi="Segoe UI" w:cs="Segoe UI"/>
          <w:spacing w:val="-1"/>
          <w:sz w:val="20"/>
          <w:szCs w:val="21"/>
        </w:rPr>
        <w:t>Th</w:t>
      </w:r>
      <w:r w:rsidR="002A6292" w:rsidRPr="00101849">
        <w:rPr>
          <w:rFonts w:ascii="Segoe UI" w:hAnsi="Segoe UI" w:cs="Segoe UI"/>
          <w:sz w:val="20"/>
          <w:szCs w:val="21"/>
        </w:rPr>
        <w:t xml:space="preserve">e </w:t>
      </w:r>
      <w:r w:rsidR="002A6292" w:rsidRPr="00101849">
        <w:rPr>
          <w:rFonts w:ascii="Segoe UI" w:hAnsi="Segoe UI" w:cs="Segoe UI"/>
          <w:spacing w:val="-1"/>
          <w:sz w:val="20"/>
          <w:szCs w:val="21"/>
        </w:rPr>
        <w:t>clini</w:t>
      </w:r>
      <w:r w:rsidR="002A6292" w:rsidRPr="00101849">
        <w:rPr>
          <w:rFonts w:ascii="Segoe UI" w:hAnsi="Segoe UI" w:cs="Segoe UI"/>
          <w:sz w:val="20"/>
          <w:szCs w:val="21"/>
        </w:rPr>
        <w:t xml:space="preserve">c </w:t>
      </w:r>
      <w:r w:rsidR="002A6292" w:rsidRPr="00101849">
        <w:rPr>
          <w:rFonts w:ascii="Segoe UI" w:hAnsi="Segoe UI" w:cs="Segoe UI"/>
          <w:spacing w:val="-1"/>
          <w:sz w:val="20"/>
          <w:szCs w:val="21"/>
        </w:rPr>
        <w:t>an</w:t>
      </w:r>
      <w:r w:rsidR="002A6292" w:rsidRPr="00101849">
        <w:rPr>
          <w:rFonts w:ascii="Segoe UI" w:hAnsi="Segoe UI" w:cs="Segoe UI"/>
          <w:sz w:val="20"/>
          <w:szCs w:val="21"/>
        </w:rPr>
        <w:t xml:space="preserve">d </w:t>
      </w:r>
      <w:r w:rsidRPr="00101849">
        <w:rPr>
          <w:rFonts w:ascii="Segoe UI" w:hAnsi="Segoe UI" w:cs="Segoe UI"/>
          <w:sz w:val="20"/>
          <w:szCs w:val="21"/>
        </w:rPr>
        <w:t xml:space="preserve">its </w:t>
      </w:r>
      <w:r w:rsidR="002A6292" w:rsidRPr="00101849">
        <w:rPr>
          <w:rFonts w:ascii="Segoe UI" w:hAnsi="Segoe UI" w:cs="Segoe UI"/>
          <w:spacing w:val="-1"/>
          <w:sz w:val="20"/>
          <w:szCs w:val="21"/>
        </w:rPr>
        <w:t>staf</w:t>
      </w:r>
      <w:r w:rsidR="002A6292" w:rsidRPr="00101849">
        <w:rPr>
          <w:rFonts w:ascii="Segoe UI" w:hAnsi="Segoe UI" w:cs="Segoe UI"/>
          <w:sz w:val="20"/>
          <w:szCs w:val="21"/>
        </w:rPr>
        <w:t xml:space="preserve">f </w:t>
      </w:r>
      <w:r w:rsidR="002A6292" w:rsidRPr="00101849">
        <w:rPr>
          <w:rFonts w:ascii="Segoe UI" w:hAnsi="Segoe UI" w:cs="Segoe UI"/>
          <w:spacing w:val="-1"/>
          <w:sz w:val="20"/>
          <w:szCs w:val="21"/>
        </w:rPr>
        <w:t>ca</w:t>
      </w:r>
      <w:r w:rsidR="002A6292" w:rsidRPr="00101849">
        <w:rPr>
          <w:rFonts w:ascii="Segoe UI" w:hAnsi="Segoe UI" w:cs="Segoe UI"/>
          <w:sz w:val="20"/>
          <w:szCs w:val="21"/>
        </w:rPr>
        <w:t>n</w:t>
      </w:r>
      <w:r w:rsidR="002A6292" w:rsidRPr="00101849">
        <w:rPr>
          <w:rFonts w:ascii="Segoe UI" w:hAnsi="Segoe UI" w:cs="Segoe UI"/>
          <w:spacing w:val="-1"/>
          <w:sz w:val="20"/>
          <w:szCs w:val="21"/>
        </w:rPr>
        <w:t>no</w:t>
      </w:r>
      <w:r w:rsidR="002A6292" w:rsidRPr="00101849">
        <w:rPr>
          <w:rFonts w:ascii="Segoe UI" w:hAnsi="Segoe UI" w:cs="Segoe UI"/>
          <w:sz w:val="20"/>
          <w:szCs w:val="21"/>
        </w:rPr>
        <w:t xml:space="preserve">t </w:t>
      </w:r>
      <w:r w:rsidR="00E00B77" w:rsidRPr="00101849">
        <w:rPr>
          <w:rFonts w:ascii="Segoe UI" w:hAnsi="Segoe UI" w:cs="Segoe UI"/>
          <w:sz w:val="20"/>
          <w:szCs w:val="21"/>
        </w:rPr>
        <w:t xml:space="preserve">give you </w:t>
      </w:r>
      <w:r w:rsidR="002A6292" w:rsidRPr="00101849">
        <w:rPr>
          <w:rFonts w:ascii="Segoe UI" w:hAnsi="Segoe UI" w:cs="Segoe UI"/>
          <w:spacing w:val="-1"/>
          <w:sz w:val="20"/>
          <w:szCs w:val="21"/>
        </w:rPr>
        <w:t xml:space="preserve">advice </w:t>
      </w:r>
      <w:r w:rsidR="00E00B77" w:rsidRPr="00101849">
        <w:rPr>
          <w:rFonts w:ascii="Segoe UI" w:hAnsi="Segoe UI" w:cs="Segoe UI"/>
          <w:spacing w:val="-1"/>
          <w:sz w:val="20"/>
          <w:szCs w:val="21"/>
        </w:rPr>
        <w:t xml:space="preserve">about </w:t>
      </w:r>
      <w:r w:rsidR="002A6292" w:rsidRPr="00101849">
        <w:rPr>
          <w:rFonts w:ascii="Segoe UI" w:hAnsi="Segoe UI" w:cs="Segoe UI"/>
          <w:spacing w:val="-1"/>
          <w:sz w:val="20"/>
          <w:szCs w:val="21"/>
        </w:rPr>
        <w:t>insuranc</w:t>
      </w:r>
      <w:r w:rsidR="002A6292" w:rsidRPr="00101849">
        <w:rPr>
          <w:rFonts w:ascii="Segoe UI" w:hAnsi="Segoe UI" w:cs="Segoe UI"/>
          <w:sz w:val="20"/>
          <w:szCs w:val="21"/>
        </w:rPr>
        <w:t>e</w:t>
      </w:r>
      <w:r w:rsidR="00E00B77" w:rsidRPr="00101849">
        <w:rPr>
          <w:rFonts w:ascii="Segoe UI" w:hAnsi="Segoe UI" w:cs="Segoe UI"/>
          <w:sz w:val="20"/>
          <w:szCs w:val="21"/>
        </w:rPr>
        <w:t xml:space="preserve">. All they can do is tell you how to get in touch with </w:t>
      </w:r>
      <w:r w:rsidR="00976CDA" w:rsidRPr="00101849">
        <w:rPr>
          <w:rFonts w:ascii="Segoe UI" w:hAnsi="Segoe UI" w:cs="Segoe UI"/>
          <w:sz w:val="20"/>
          <w:szCs w:val="21"/>
        </w:rPr>
        <w:t xml:space="preserve">a few </w:t>
      </w:r>
      <w:r w:rsidR="00E8365E" w:rsidRPr="00101849">
        <w:rPr>
          <w:rFonts w:ascii="Segoe UI" w:hAnsi="Segoe UI" w:cs="Segoe UI"/>
          <w:spacing w:val="-1"/>
          <w:sz w:val="20"/>
          <w:szCs w:val="21"/>
        </w:rPr>
        <w:t xml:space="preserve">insurance </w:t>
      </w:r>
      <w:r w:rsidR="002A6292" w:rsidRPr="00101849">
        <w:rPr>
          <w:rFonts w:ascii="Segoe UI" w:hAnsi="Segoe UI" w:cs="Segoe UI"/>
          <w:spacing w:val="-1"/>
          <w:sz w:val="20"/>
          <w:szCs w:val="21"/>
        </w:rPr>
        <w:t>agencies.</w:t>
      </w:r>
      <w:r w:rsidR="00E8365E" w:rsidRPr="00101849">
        <w:rPr>
          <w:rFonts w:ascii="Segoe UI" w:hAnsi="Segoe UI" w:cs="Segoe UI"/>
          <w:spacing w:val="-1"/>
          <w:sz w:val="20"/>
          <w:szCs w:val="21"/>
        </w:rPr>
        <w:t xml:space="preserve"> Th</w:t>
      </w:r>
      <w:r w:rsidR="00E8365E" w:rsidRPr="00101849">
        <w:rPr>
          <w:rFonts w:ascii="Segoe UI" w:hAnsi="Segoe UI" w:cs="Segoe UI"/>
          <w:sz w:val="20"/>
          <w:szCs w:val="21"/>
        </w:rPr>
        <w:t xml:space="preserve">e </w:t>
      </w:r>
      <w:r w:rsidR="00E8365E" w:rsidRPr="00101849">
        <w:rPr>
          <w:rFonts w:ascii="Segoe UI" w:hAnsi="Segoe UI" w:cs="Segoe UI"/>
          <w:spacing w:val="-1"/>
          <w:sz w:val="20"/>
          <w:szCs w:val="21"/>
        </w:rPr>
        <w:t>clini</w:t>
      </w:r>
      <w:r w:rsidR="00E8365E" w:rsidRPr="00101849">
        <w:rPr>
          <w:rFonts w:ascii="Segoe UI" w:hAnsi="Segoe UI" w:cs="Segoe UI"/>
          <w:sz w:val="20"/>
          <w:szCs w:val="21"/>
        </w:rPr>
        <w:t>c</w:t>
      </w:r>
      <w:r w:rsidR="00E8365E" w:rsidRPr="00101849">
        <w:rPr>
          <w:rFonts w:ascii="Segoe UI" w:hAnsi="Segoe UI" w:cs="Segoe UI"/>
          <w:spacing w:val="-1"/>
          <w:sz w:val="20"/>
          <w:szCs w:val="21"/>
        </w:rPr>
        <w:t xml:space="preserve"> wil</w:t>
      </w:r>
      <w:r w:rsidR="00E8365E" w:rsidRPr="00101849">
        <w:rPr>
          <w:rFonts w:ascii="Segoe UI" w:hAnsi="Segoe UI" w:cs="Segoe UI"/>
          <w:sz w:val="20"/>
          <w:szCs w:val="21"/>
        </w:rPr>
        <w:t xml:space="preserve">l </w:t>
      </w:r>
      <w:r w:rsidR="00E00B77" w:rsidRPr="00101849">
        <w:rPr>
          <w:rFonts w:ascii="Segoe UI" w:hAnsi="Segoe UI" w:cs="Segoe UI"/>
          <w:sz w:val="20"/>
          <w:szCs w:val="21"/>
        </w:rPr>
        <w:t xml:space="preserve">ask you to prove that you have gotten </w:t>
      </w:r>
      <w:r w:rsidR="006D6AB8" w:rsidRPr="00101849">
        <w:rPr>
          <w:rFonts w:ascii="Segoe UI" w:hAnsi="Segoe UI" w:cs="Segoe UI"/>
          <w:sz w:val="20"/>
          <w:szCs w:val="21"/>
        </w:rPr>
        <w:t xml:space="preserve">enough </w:t>
      </w:r>
      <w:r w:rsidR="00E00B77" w:rsidRPr="00101849">
        <w:rPr>
          <w:rFonts w:ascii="Segoe UI" w:hAnsi="Segoe UI" w:cs="Segoe UI"/>
          <w:sz w:val="20"/>
          <w:szCs w:val="21"/>
        </w:rPr>
        <w:t xml:space="preserve">coverage. You will need to provide a letter from your lawyer stating that you have done so. </w:t>
      </w:r>
    </w:p>
    <w:p w14:paraId="1551CCC2" w14:textId="77777777" w:rsidR="00513FEC" w:rsidRPr="008408D0" w:rsidRDefault="00513FEC" w:rsidP="000B20EB">
      <w:pPr>
        <w:pStyle w:val="IntenseQuote"/>
        <w:ind w:left="120"/>
        <w:rPr>
          <w:rStyle w:val="IntenseReference"/>
          <w:rFonts w:ascii="Segoe UI" w:hAnsi="Segoe UI" w:cs="Segoe UI"/>
          <w:i w:val="0"/>
          <w:iCs w:val="0"/>
        </w:rPr>
      </w:pPr>
      <w:r w:rsidRPr="008408D0">
        <w:rPr>
          <w:rStyle w:val="IntenseReference"/>
          <w:rFonts w:ascii="Segoe UI" w:hAnsi="Segoe UI" w:cs="Segoe UI"/>
          <w:i w:val="0"/>
          <w:iCs w:val="0"/>
        </w:rPr>
        <w:t>Uterine Testing</w:t>
      </w:r>
    </w:p>
    <w:p w14:paraId="28D6501A" w14:textId="6E278FE7" w:rsidR="00874BA0" w:rsidRPr="00101849" w:rsidRDefault="00A8528B" w:rsidP="00101849">
      <w:pPr>
        <w:pStyle w:val="BodyText"/>
        <w:spacing w:before="3"/>
        <w:ind w:left="120" w:right="195"/>
        <w:rPr>
          <w:rFonts w:ascii="Segoe UI" w:hAnsi="Segoe UI" w:cs="Segoe UI"/>
          <w:sz w:val="20"/>
          <w:szCs w:val="21"/>
        </w:rPr>
      </w:pPr>
      <w:r w:rsidRPr="00101849">
        <w:rPr>
          <w:rFonts w:ascii="Segoe UI" w:hAnsi="Segoe UI" w:cs="Segoe UI"/>
          <w:spacing w:val="-1"/>
          <w:sz w:val="20"/>
          <w:szCs w:val="21"/>
        </w:rPr>
        <w:t>Th</w:t>
      </w:r>
      <w:r w:rsidRPr="00101849">
        <w:rPr>
          <w:rFonts w:ascii="Segoe UI" w:hAnsi="Segoe UI" w:cs="Segoe UI"/>
          <w:sz w:val="20"/>
          <w:szCs w:val="21"/>
        </w:rPr>
        <w:t xml:space="preserve">e </w:t>
      </w:r>
      <w:r w:rsidR="00976CDA" w:rsidRPr="00101849">
        <w:rPr>
          <w:rFonts w:ascii="Segoe UI" w:hAnsi="Segoe UI" w:cs="Segoe UI"/>
          <w:sz w:val="20"/>
          <w:szCs w:val="21"/>
        </w:rPr>
        <w:t>GC</w:t>
      </w:r>
      <w:r w:rsidRPr="00101849">
        <w:rPr>
          <w:rFonts w:ascii="Segoe UI" w:hAnsi="Segoe UI" w:cs="Segoe UI"/>
          <w:sz w:val="20"/>
          <w:szCs w:val="21"/>
        </w:rPr>
        <w:t xml:space="preserve"> </w:t>
      </w:r>
      <w:r w:rsidRPr="00101849">
        <w:rPr>
          <w:rFonts w:ascii="Segoe UI" w:hAnsi="Segoe UI" w:cs="Segoe UI"/>
          <w:spacing w:val="-1"/>
          <w:sz w:val="20"/>
          <w:szCs w:val="21"/>
        </w:rPr>
        <w:t>wil</w:t>
      </w:r>
      <w:r w:rsidRPr="00101849">
        <w:rPr>
          <w:rFonts w:ascii="Segoe UI" w:hAnsi="Segoe UI" w:cs="Segoe UI"/>
          <w:sz w:val="20"/>
          <w:szCs w:val="21"/>
        </w:rPr>
        <w:t xml:space="preserve">l </w:t>
      </w:r>
      <w:r w:rsidRPr="00101849">
        <w:rPr>
          <w:rFonts w:ascii="Segoe UI" w:hAnsi="Segoe UI" w:cs="Segoe UI"/>
          <w:spacing w:val="-1"/>
          <w:sz w:val="20"/>
          <w:szCs w:val="21"/>
        </w:rPr>
        <w:t>n</w:t>
      </w:r>
      <w:r w:rsidRPr="00101849">
        <w:rPr>
          <w:rFonts w:ascii="Segoe UI" w:hAnsi="Segoe UI" w:cs="Segoe UI"/>
          <w:sz w:val="20"/>
          <w:szCs w:val="21"/>
        </w:rPr>
        <w:t>e</w:t>
      </w:r>
      <w:r w:rsidRPr="00101849">
        <w:rPr>
          <w:rFonts w:ascii="Segoe UI" w:hAnsi="Segoe UI" w:cs="Segoe UI"/>
          <w:spacing w:val="-1"/>
          <w:sz w:val="20"/>
          <w:szCs w:val="21"/>
        </w:rPr>
        <w:t>e</w:t>
      </w:r>
      <w:r w:rsidRPr="00101849">
        <w:rPr>
          <w:rFonts w:ascii="Segoe UI" w:hAnsi="Segoe UI" w:cs="Segoe UI"/>
          <w:sz w:val="20"/>
          <w:szCs w:val="21"/>
        </w:rPr>
        <w:t xml:space="preserve">d </w:t>
      </w:r>
      <w:r w:rsidRPr="00101849">
        <w:rPr>
          <w:rFonts w:ascii="Segoe UI" w:hAnsi="Segoe UI" w:cs="Segoe UI"/>
          <w:spacing w:val="-1"/>
          <w:sz w:val="20"/>
          <w:szCs w:val="21"/>
        </w:rPr>
        <w:t>t</w:t>
      </w:r>
      <w:r w:rsidRPr="00101849">
        <w:rPr>
          <w:rFonts w:ascii="Segoe UI" w:hAnsi="Segoe UI" w:cs="Segoe UI"/>
          <w:sz w:val="20"/>
          <w:szCs w:val="21"/>
        </w:rPr>
        <w:t xml:space="preserve">o </w:t>
      </w:r>
      <w:r w:rsidR="00523CFA" w:rsidRPr="00101849">
        <w:rPr>
          <w:rFonts w:ascii="Segoe UI" w:hAnsi="Segoe UI" w:cs="Segoe UI"/>
          <w:sz w:val="20"/>
          <w:szCs w:val="21"/>
        </w:rPr>
        <w:t xml:space="preserve">have </w:t>
      </w:r>
      <w:r w:rsidR="00976CDA" w:rsidRPr="00101849">
        <w:rPr>
          <w:rFonts w:ascii="Segoe UI" w:hAnsi="Segoe UI" w:cs="Segoe UI"/>
          <w:spacing w:val="-1"/>
          <w:sz w:val="20"/>
          <w:szCs w:val="21"/>
        </w:rPr>
        <w:t xml:space="preserve">a </w:t>
      </w:r>
      <w:r w:rsidRPr="00101849">
        <w:rPr>
          <w:rFonts w:ascii="Segoe UI" w:hAnsi="Segoe UI" w:cs="Segoe UI"/>
          <w:spacing w:val="-1"/>
          <w:sz w:val="20"/>
          <w:szCs w:val="21"/>
        </w:rPr>
        <w:t>uterin</w:t>
      </w:r>
      <w:r w:rsidRPr="00101849">
        <w:rPr>
          <w:rFonts w:ascii="Segoe UI" w:hAnsi="Segoe UI" w:cs="Segoe UI"/>
          <w:sz w:val="20"/>
          <w:szCs w:val="21"/>
        </w:rPr>
        <w:t xml:space="preserve">e </w:t>
      </w:r>
      <w:r w:rsidR="00976CDA" w:rsidRPr="00101849">
        <w:rPr>
          <w:rFonts w:ascii="Segoe UI" w:hAnsi="Segoe UI" w:cs="Segoe UI"/>
          <w:sz w:val="20"/>
          <w:szCs w:val="21"/>
        </w:rPr>
        <w:t xml:space="preserve">test. This may include </w:t>
      </w:r>
      <w:r w:rsidRPr="00101849">
        <w:rPr>
          <w:rFonts w:ascii="Segoe UI" w:hAnsi="Segoe UI" w:cs="Segoe UI"/>
          <w:sz w:val="20"/>
          <w:szCs w:val="21"/>
        </w:rPr>
        <w:t xml:space="preserve">an </w:t>
      </w:r>
      <w:r w:rsidRPr="00101849">
        <w:rPr>
          <w:rFonts w:ascii="Segoe UI" w:hAnsi="Segoe UI" w:cs="Segoe UI"/>
          <w:spacing w:val="-1"/>
          <w:sz w:val="20"/>
          <w:szCs w:val="21"/>
        </w:rPr>
        <w:t>ultrasoun</w:t>
      </w:r>
      <w:r w:rsidRPr="00101849">
        <w:rPr>
          <w:rFonts w:ascii="Segoe UI" w:hAnsi="Segoe UI" w:cs="Segoe UI"/>
          <w:sz w:val="20"/>
          <w:szCs w:val="21"/>
        </w:rPr>
        <w:t xml:space="preserve">d, </w:t>
      </w:r>
      <w:r w:rsidR="008A0664" w:rsidRPr="00101849">
        <w:rPr>
          <w:rFonts w:ascii="Segoe UI" w:hAnsi="Segoe UI" w:cs="Segoe UI"/>
          <w:sz w:val="20"/>
          <w:szCs w:val="21"/>
        </w:rPr>
        <w:t xml:space="preserve">an X-ray, </w:t>
      </w:r>
      <w:r w:rsidRPr="00101849">
        <w:rPr>
          <w:rFonts w:ascii="Segoe UI" w:hAnsi="Segoe UI" w:cs="Segoe UI"/>
          <w:sz w:val="20"/>
          <w:szCs w:val="21"/>
        </w:rPr>
        <w:t>and/</w:t>
      </w:r>
      <w:r w:rsidRPr="00101849">
        <w:rPr>
          <w:rFonts w:ascii="Segoe UI" w:hAnsi="Segoe UI" w:cs="Segoe UI"/>
          <w:spacing w:val="-1"/>
          <w:sz w:val="20"/>
          <w:szCs w:val="21"/>
        </w:rPr>
        <w:t>o</w:t>
      </w:r>
      <w:r w:rsidRPr="00101849">
        <w:rPr>
          <w:rFonts w:ascii="Segoe UI" w:hAnsi="Segoe UI" w:cs="Segoe UI"/>
          <w:sz w:val="20"/>
          <w:szCs w:val="21"/>
        </w:rPr>
        <w:t xml:space="preserve">r a </w:t>
      </w:r>
      <w:r w:rsidR="00523CFA" w:rsidRPr="00101849">
        <w:rPr>
          <w:rFonts w:ascii="Segoe UI" w:hAnsi="Segoe UI" w:cs="Segoe UI"/>
          <w:sz w:val="20"/>
          <w:szCs w:val="21"/>
        </w:rPr>
        <w:t xml:space="preserve">close look </w:t>
      </w:r>
      <w:r w:rsidR="000E0645" w:rsidRPr="00101849">
        <w:rPr>
          <w:rFonts w:ascii="Segoe UI" w:hAnsi="Segoe UI" w:cs="Segoe UI"/>
          <w:sz w:val="20"/>
          <w:szCs w:val="21"/>
        </w:rPr>
        <w:t>at the uterus</w:t>
      </w:r>
      <w:r w:rsidR="00703D92" w:rsidRPr="00101849">
        <w:rPr>
          <w:rFonts w:ascii="Segoe UI" w:hAnsi="Segoe UI" w:cs="Segoe UI"/>
          <w:sz w:val="20"/>
          <w:szCs w:val="21"/>
        </w:rPr>
        <w:t xml:space="preserve"> with a </w:t>
      </w:r>
      <w:r w:rsidR="006B3F90" w:rsidRPr="00101849">
        <w:rPr>
          <w:rFonts w:ascii="Segoe UI" w:hAnsi="Segoe UI" w:cs="Segoe UI"/>
          <w:sz w:val="20"/>
          <w:szCs w:val="21"/>
        </w:rPr>
        <w:t>video camera</w:t>
      </w:r>
      <w:r w:rsidR="00523CFA" w:rsidRPr="00101849">
        <w:rPr>
          <w:rFonts w:ascii="Segoe UI" w:hAnsi="Segoe UI" w:cs="Segoe UI"/>
          <w:sz w:val="20"/>
          <w:szCs w:val="21"/>
        </w:rPr>
        <w:t xml:space="preserve">. </w:t>
      </w:r>
      <w:r w:rsidR="00976CDA" w:rsidRPr="00101849">
        <w:rPr>
          <w:rFonts w:ascii="Segoe UI" w:hAnsi="Segoe UI" w:cs="Segoe UI"/>
          <w:sz w:val="20"/>
          <w:szCs w:val="21"/>
        </w:rPr>
        <w:t>In most cases, t</w:t>
      </w:r>
      <w:r w:rsidR="00513FEC" w:rsidRPr="00101849">
        <w:rPr>
          <w:rFonts w:ascii="Segoe UI" w:hAnsi="Segoe UI" w:cs="Segoe UI"/>
          <w:spacing w:val="-1"/>
          <w:sz w:val="20"/>
          <w:szCs w:val="21"/>
        </w:rPr>
        <w:t>h</w:t>
      </w:r>
      <w:r w:rsidR="000E0645" w:rsidRPr="00101849">
        <w:rPr>
          <w:rFonts w:ascii="Segoe UI" w:hAnsi="Segoe UI" w:cs="Segoe UI"/>
          <w:spacing w:val="-1"/>
          <w:sz w:val="20"/>
          <w:szCs w:val="21"/>
        </w:rPr>
        <w:t>ese</w:t>
      </w:r>
      <w:r w:rsidR="00976CDA" w:rsidRPr="00101849">
        <w:rPr>
          <w:rFonts w:ascii="Segoe UI" w:hAnsi="Segoe UI" w:cs="Segoe UI"/>
          <w:spacing w:val="-1"/>
          <w:sz w:val="20"/>
          <w:szCs w:val="21"/>
        </w:rPr>
        <w:t xml:space="preserve"> </w:t>
      </w:r>
      <w:r w:rsidR="00513FEC" w:rsidRPr="00101849">
        <w:rPr>
          <w:rFonts w:ascii="Segoe UI" w:hAnsi="Segoe UI" w:cs="Segoe UI"/>
          <w:spacing w:val="-1"/>
          <w:sz w:val="20"/>
          <w:szCs w:val="21"/>
        </w:rPr>
        <w:t>test</w:t>
      </w:r>
      <w:r w:rsidR="000E0645" w:rsidRPr="00101849">
        <w:rPr>
          <w:rFonts w:ascii="Segoe UI" w:hAnsi="Segoe UI" w:cs="Segoe UI"/>
          <w:spacing w:val="-1"/>
          <w:sz w:val="20"/>
          <w:szCs w:val="21"/>
        </w:rPr>
        <w:t>s</w:t>
      </w:r>
      <w:r w:rsidR="00976CDA" w:rsidRPr="00101849">
        <w:rPr>
          <w:rFonts w:ascii="Segoe UI" w:hAnsi="Segoe UI" w:cs="Segoe UI"/>
          <w:spacing w:val="-1"/>
          <w:sz w:val="20"/>
          <w:szCs w:val="21"/>
        </w:rPr>
        <w:t xml:space="preserve"> </w:t>
      </w:r>
      <w:r w:rsidR="000E0645" w:rsidRPr="00101849">
        <w:rPr>
          <w:rFonts w:ascii="Segoe UI" w:hAnsi="Segoe UI" w:cs="Segoe UI"/>
          <w:spacing w:val="-1"/>
          <w:sz w:val="20"/>
          <w:szCs w:val="21"/>
        </w:rPr>
        <w:t>are</w:t>
      </w:r>
      <w:r w:rsidR="00976CDA" w:rsidRPr="00101849">
        <w:rPr>
          <w:rFonts w:ascii="Segoe UI" w:hAnsi="Segoe UI" w:cs="Segoe UI"/>
          <w:spacing w:val="-1"/>
          <w:sz w:val="20"/>
          <w:szCs w:val="21"/>
        </w:rPr>
        <w:t xml:space="preserve"> </w:t>
      </w:r>
      <w:r w:rsidR="00513FEC" w:rsidRPr="00101849">
        <w:rPr>
          <w:rFonts w:ascii="Segoe UI" w:hAnsi="Segoe UI" w:cs="Segoe UI"/>
          <w:spacing w:val="-1"/>
          <w:sz w:val="20"/>
          <w:szCs w:val="21"/>
        </w:rPr>
        <w:t>performed betwee</w:t>
      </w:r>
      <w:r w:rsidR="00513FEC" w:rsidRPr="00101849">
        <w:rPr>
          <w:rFonts w:ascii="Segoe UI" w:hAnsi="Segoe UI" w:cs="Segoe UI"/>
          <w:sz w:val="20"/>
          <w:szCs w:val="21"/>
        </w:rPr>
        <w:t xml:space="preserve">n </w:t>
      </w:r>
      <w:r w:rsidR="00513FEC" w:rsidRPr="00101849">
        <w:rPr>
          <w:rFonts w:ascii="Segoe UI" w:hAnsi="Segoe UI" w:cs="Segoe UI"/>
          <w:spacing w:val="-1"/>
          <w:sz w:val="20"/>
          <w:szCs w:val="21"/>
        </w:rPr>
        <w:t>da</w:t>
      </w:r>
      <w:r w:rsidR="00513FEC" w:rsidRPr="00101849">
        <w:rPr>
          <w:rFonts w:ascii="Segoe UI" w:hAnsi="Segoe UI" w:cs="Segoe UI"/>
          <w:sz w:val="20"/>
          <w:szCs w:val="21"/>
        </w:rPr>
        <w:t xml:space="preserve">y 6 </w:t>
      </w:r>
      <w:r w:rsidR="00513FEC" w:rsidRPr="00101849">
        <w:rPr>
          <w:rFonts w:ascii="Segoe UI" w:hAnsi="Segoe UI" w:cs="Segoe UI"/>
          <w:spacing w:val="-1"/>
          <w:sz w:val="20"/>
          <w:szCs w:val="21"/>
        </w:rPr>
        <w:t>an</w:t>
      </w:r>
      <w:r w:rsidR="00513FEC" w:rsidRPr="00101849">
        <w:rPr>
          <w:rFonts w:ascii="Segoe UI" w:hAnsi="Segoe UI" w:cs="Segoe UI"/>
          <w:sz w:val="20"/>
          <w:szCs w:val="21"/>
        </w:rPr>
        <w:t xml:space="preserve">d </w:t>
      </w:r>
      <w:r w:rsidR="00513FEC" w:rsidRPr="00101849">
        <w:rPr>
          <w:rFonts w:ascii="Segoe UI" w:hAnsi="Segoe UI" w:cs="Segoe UI"/>
          <w:spacing w:val="-1"/>
          <w:sz w:val="20"/>
          <w:szCs w:val="21"/>
        </w:rPr>
        <w:t>da</w:t>
      </w:r>
      <w:r w:rsidR="00513FEC" w:rsidRPr="00101849">
        <w:rPr>
          <w:rFonts w:ascii="Segoe UI" w:hAnsi="Segoe UI" w:cs="Segoe UI"/>
          <w:sz w:val="20"/>
          <w:szCs w:val="21"/>
        </w:rPr>
        <w:t xml:space="preserve">y </w:t>
      </w:r>
      <w:r w:rsidR="00513FEC" w:rsidRPr="00101849">
        <w:rPr>
          <w:rFonts w:ascii="Segoe UI" w:hAnsi="Segoe UI" w:cs="Segoe UI"/>
          <w:spacing w:val="-1"/>
          <w:sz w:val="20"/>
          <w:szCs w:val="21"/>
        </w:rPr>
        <w:t>1</w:t>
      </w:r>
      <w:r w:rsidR="00513FEC" w:rsidRPr="00101849">
        <w:rPr>
          <w:rFonts w:ascii="Segoe UI" w:hAnsi="Segoe UI" w:cs="Segoe UI"/>
          <w:sz w:val="20"/>
          <w:szCs w:val="21"/>
        </w:rPr>
        <w:t xml:space="preserve">1 </w:t>
      </w:r>
      <w:r w:rsidR="000E0645" w:rsidRPr="00101849">
        <w:rPr>
          <w:rFonts w:ascii="Segoe UI" w:hAnsi="Segoe UI" w:cs="Segoe UI"/>
          <w:spacing w:val="-1"/>
          <w:sz w:val="20"/>
          <w:szCs w:val="21"/>
        </w:rPr>
        <w:t>of the menstrual cycle</w:t>
      </w:r>
      <w:r w:rsidR="00513FEC" w:rsidRPr="00101849">
        <w:rPr>
          <w:rFonts w:ascii="Segoe UI" w:hAnsi="Segoe UI" w:cs="Segoe UI"/>
          <w:sz w:val="20"/>
          <w:szCs w:val="21"/>
        </w:rPr>
        <w:t xml:space="preserve">. </w:t>
      </w:r>
      <w:r w:rsidR="000E0645" w:rsidRPr="00101849">
        <w:rPr>
          <w:rFonts w:ascii="Segoe UI" w:hAnsi="Segoe UI" w:cs="Segoe UI"/>
          <w:sz w:val="20"/>
          <w:szCs w:val="21"/>
        </w:rPr>
        <w:t>They are</w:t>
      </w:r>
      <w:r w:rsidR="00976CDA" w:rsidRPr="00101849">
        <w:rPr>
          <w:rFonts w:ascii="Segoe UI" w:hAnsi="Segoe UI" w:cs="Segoe UI"/>
          <w:sz w:val="20"/>
          <w:szCs w:val="21"/>
        </w:rPr>
        <w:t xml:space="preserve"> used to </w:t>
      </w:r>
      <w:r w:rsidR="00976CDA" w:rsidRPr="00101849">
        <w:rPr>
          <w:rFonts w:ascii="Segoe UI" w:hAnsi="Segoe UI" w:cs="Segoe UI"/>
          <w:spacing w:val="-1"/>
          <w:sz w:val="20"/>
          <w:szCs w:val="21"/>
        </w:rPr>
        <w:t xml:space="preserve">look </w:t>
      </w:r>
      <w:r w:rsidR="00513FEC" w:rsidRPr="00101849">
        <w:rPr>
          <w:rFonts w:ascii="Segoe UI" w:hAnsi="Segoe UI" w:cs="Segoe UI"/>
          <w:spacing w:val="-1"/>
          <w:sz w:val="20"/>
          <w:szCs w:val="21"/>
        </w:rPr>
        <w:t>for polyp</w:t>
      </w:r>
      <w:r w:rsidR="00513FEC" w:rsidRPr="00101849">
        <w:rPr>
          <w:rFonts w:ascii="Segoe UI" w:hAnsi="Segoe UI" w:cs="Segoe UI"/>
          <w:sz w:val="20"/>
          <w:szCs w:val="21"/>
        </w:rPr>
        <w:t xml:space="preserve">s </w:t>
      </w:r>
      <w:r w:rsidR="00513FEC" w:rsidRPr="00101849">
        <w:rPr>
          <w:rFonts w:ascii="Segoe UI" w:hAnsi="Segoe UI" w:cs="Segoe UI"/>
          <w:spacing w:val="-1"/>
          <w:sz w:val="20"/>
          <w:szCs w:val="21"/>
        </w:rPr>
        <w:t>o</w:t>
      </w:r>
      <w:r w:rsidR="00513FEC" w:rsidRPr="00101849">
        <w:rPr>
          <w:rFonts w:ascii="Segoe UI" w:hAnsi="Segoe UI" w:cs="Segoe UI"/>
          <w:sz w:val="20"/>
          <w:szCs w:val="21"/>
        </w:rPr>
        <w:t xml:space="preserve">r </w:t>
      </w:r>
      <w:r w:rsidR="00513FEC" w:rsidRPr="00101849">
        <w:rPr>
          <w:rFonts w:ascii="Segoe UI" w:hAnsi="Segoe UI" w:cs="Segoe UI"/>
          <w:spacing w:val="-1"/>
          <w:sz w:val="20"/>
          <w:szCs w:val="21"/>
        </w:rPr>
        <w:t>fibroid</w:t>
      </w:r>
      <w:r w:rsidR="00513FEC" w:rsidRPr="00101849">
        <w:rPr>
          <w:rFonts w:ascii="Segoe UI" w:hAnsi="Segoe UI" w:cs="Segoe UI"/>
          <w:sz w:val="20"/>
          <w:szCs w:val="21"/>
        </w:rPr>
        <w:t xml:space="preserve">s </w:t>
      </w:r>
      <w:r w:rsidR="00513FEC" w:rsidRPr="00101849">
        <w:rPr>
          <w:rFonts w:ascii="Segoe UI" w:hAnsi="Segoe UI" w:cs="Segoe UI"/>
          <w:spacing w:val="-1"/>
          <w:sz w:val="20"/>
          <w:szCs w:val="21"/>
        </w:rPr>
        <w:t>tha</w:t>
      </w:r>
      <w:r w:rsidR="00513FEC" w:rsidRPr="00101849">
        <w:rPr>
          <w:rFonts w:ascii="Segoe UI" w:hAnsi="Segoe UI" w:cs="Segoe UI"/>
          <w:sz w:val="20"/>
          <w:szCs w:val="21"/>
        </w:rPr>
        <w:t xml:space="preserve">t </w:t>
      </w:r>
      <w:r w:rsidR="00513FEC" w:rsidRPr="00101849">
        <w:rPr>
          <w:rFonts w:ascii="Segoe UI" w:hAnsi="Segoe UI" w:cs="Segoe UI"/>
          <w:spacing w:val="-1"/>
          <w:sz w:val="20"/>
          <w:szCs w:val="21"/>
        </w:rPr>
        <w:t>coul</w:t>
      </w:r>
      <w:r w:rsidR="00513FEC" w:rsidRPr="00101849">
        <w:rPr>
          <w:rFonts w:ascii="Segoe UI" w:hAnsi="Segoe UI" w:cs="Segoe UI"/>
          <w:sz w:val="20"/>
          <w:szCs w:val="21"/>
        </w:rPr>
        <w:t xml:space="preserve">d </w:t>
      </w:r>
      <w:r w:rsidR="00513FEC" w:rsidRPr="00101849">
        <w:rPr>
          <w:rFonts w:ascii="Segoe UI" w:hAnsi="Segoe UI" w:cs="Segoe UI"/>
          <w:spacing w:val="-1"/>
          <w:sz w:val="20"/>
          <w:szCs w:val="21"/>
        </w:rPr>
        <w:t>dec</w:t>
      </w:r>
      <w:r w:rsidR="00513FEC" w:rsidRPr="00101849">
        <w:rPr>
          <w:rFonts w:ascii="Segoe UI" w:hAnsi="Segoe UI" w:cs="Segoe UI"/>
          <w:spacing w:val="1"/>
          <w:sz w:val="20"/>
          <w:szCs w:val="21"/>
        </w:rPr>
        <w:t>r</w:t>
      </w:r>
      <w:r w:rsidR="00513FEC" w:rsidRPr="00101849">
        <w:rPr>
          <w:rFonts w:ascii="Segoe UI" w:hAnsi="Segoe UI" w:cs="Segoe UI"/>
          <w:spacing w:val="-1"/>
          <w:sz w:val="20"/>
          <w:szCs w:val="21"/>
        </w:rPr>
        <w:t>eas</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th</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chance</w:t>
      </w:r>
      <w:r w:rsidR="00513FEC" w:rsidRPr="00101849">
        <w:rPr>
          <w:rFonts w:ascii="Segoe UI" w:hAnsi="Segoe UI" w:cs="Segoe UI"/>
          <w:sz w:val="20"/>
          <w:szCs w:val="21"/>
        </w:rPr>
        <w:t xml:space="preserve">s </w:t>
      </w:r>
      <w:r w:rsidR="00513FEC" w:rsidRPr="00101849">
        <w:rPr>
          <w:rFonts w:ascii="Segoe UI" w:hAnsi="Segoe UI" w:cs="Segoe UI"/>
          <w:spacing w:val="-1"/>
          <w:sz w:val="20"/>
          <w:szCs w:val="21"/>
        </w:rPr>
        <w:t>o</w:t>
      </w:r>
      <w:r w:rsidR="00513FEC" w:rsidRPr="00101849">
        <w:rPr>
          <w:rFonts w:ascii="Segoe UI" w:hAnsi="Segoe UI" w:cs="Segoe UI"/>
          <w:sz w:val="20"/>
          <w:szCs w:val="21"/>
        </w:rPr>
        <w:t xml:space="preserve">f </w:t>
      </w:r>
      <w:r w:rsidR="00513FEC" w:rsidRPr="00101849">
        <w:rPr>
          <w:rFonts w:ascii="Segoe UI" w:hAnsi="Segoe UI" w:cs="Segoe UI"/>
          <w:spacing w:val="-1"/>
          <w:sz w:val="20"/>
          <w:szCs w:val="21"/>
        </w:rPr>
        <w:t>succes</w:t>
      </w:r>
      <w:r w:rsidR="00513FEC" w:rsidRPr="00101849">
        <w:rPr>
          <w:rFonts w:ascii="Segoe UI" w:hAnsi="Segoe UI" w:cs="Segoe UI"/>
          <w:sz w:val="20"/>
          <w:szCs w:val="21"/>
        </w:rPr>
        <w:t xml:space="preserve">s </w:t>
      </w:r>
      <w:r w:rsidR="00513FEC" w:rsidRPr="00101849">
        <w:rPr>
          <w:rFonts w:ascii="Segoe UI" w:hAnsi="Segoe UI" w:cs="Segoe UI"/>
          <w:spacing w:val="-1"/>
          <w:sz w:val="20"/>
          <w:szCs w:val="21"/>
        </w:rPr>
        <w:t>i</w:t>
      </w:r>
      <w:r w:rsidR="00513FEC" w:rsidRPr="00101849">
        <w:rPr>
          <w:rFonts w:ascii="Segoe UI" w:hAnsi="Segoe UI" w:cs="Segoe UI"/>
          <w:sz w:val="20"/>
          <w:szCs w:val="21"/>
        </w:rPr>
        <w:t xml:space="preserve">f </w:t>
      </w:r>
      <w:r w:rsidR="00513FEC" w:rsidRPr="00101849">
        <w:rPr>
          <w:rFonts w:ascii="Segoe UI" w:hAnsi="Segoe UI" w:cs="Segoe UI"/>
          <w:spacing w:val="-1"/>
          <w:sz w:val="20"/>
          <w:szCs w:val="21"/>
        </w:rPr>
        <w:t xml:space="preserve">not </w:t>
      </w:r>
      <w:r w:rsidR="00513FEC" w:rsidRPr="00101849">
        <w:rPr>
          <w:rFonts w:ascii="Segoe UI" w:hAnsi="Segoe UI" w:cs="Segoe UI"/>
          <w:sz w:val="20"/>
          <w:szCs w:val="21"/>
        </w:rPr>
        <w:t>removed.</w:t>
      </w:r>
      <w:r w:rsidR="004F2617" w:rsidRPr="00101849">
        <w:rPr>
          <w:rFonts w:ascii="Segoe UI" w:hAnsi="Segoe UI" w:cs="Segoe UI"/>
          <w:sz w:val="20"/>
          <w:szCs w:val="21"/>
        </w:rPr>
        <w:t xml:space="preserve"> Some clinics may </w:t>
      </w:r>
      <w:r w:rsidR="00976CDA" w:rsidRPr="00101849">
        <w:rPr>
          <w:rFonts w:ascii="Segoe UI" w:hAnsi="Segoe UI" w:cs="Segoe UI"/>
          <w:sz w:val="20"/>
          <w:szCs w:val="21"/>
        </w:rPr>
        <w:t xml:space="preserve">try more than one medicine </w:t>
      </w:r>
      <w:r w:rsidR="004F2617" w:rsidRPr="00101849">
        <w:rPr>
          <w:rFonts w:ascii="Segoe UI" w:hAnsi="Segoe UI" w:cs="Segoe UI"/>
          <w:sz w:val="20"/>
          <w:szCs w:val="21"/>
        </w:rPr>
        <w:t xml:space="preserve">to </w:t>
      </w:r>
      <w:r w:rsidR="00976CDA" w:rsidRPr="00101849">
        <w:rPr>
          <w:rFonts w:ascii="Segoe UI" w:hAnsi="Segoe UI" w:cs="Segoe UI"/>
          <w:sz w:val="20"/>
          <w:szCs w:val="21"/>
        </w:rPr>
        <w:t xml:space="preserve">see how the </w:t>
      </w:r>
      <w:r w:rsidR="004F2617" w:rsidRPr="00101849">
        <w:rPr>
          <w:rFonts w:ascii="Segoe UI" w:hAnsi="Segoe UI" w:cs="Segoe UI"/>
          <w:sz w:val="20"/>
          <w:szCs w:val="21"/>
        </w:rPr>
        <w:t xml:space="preserve">uterine lining </w:t>
      </w:r>
      <w:r w:rsidR="00976CDA" w:rsidRPr="00101849">
        <w:rPr>
          <w:rFonts w:ascii="Segoe UI" w:hAnsi="Segoe UI" w:cs="Segoe UI"/>
          <w:sz w:val="20"/>
          <w:szCs w:val="21"/>
        </w:rPr>
        <w:t xml:space="preserve">responds. </w:t>
      </w:r>
    </w:p>
    <w:p w14:paraId="345A1BBE" w14:textId="77777777" w:rsidR="00513FEC" w:rsidRPr="008408D0" w:rsidRDefault="00513FEC" w:rsidP="000B20EB">
      <w:pPr>
        <w:pStyle w:val="IntenseQuote"/>
        <w:ind w:left="120"/>
        <w:rPr>
          <w:rStyle w:val="IntenseReference"/>
          <w:rFonts w:ascii="Segoe UI" w:hAnsi="Segoe UI" w:cs="Segoe UI"/>
          <w:i w:val="0"/>
          <w:iCs w:val="0"/>
        </w:rPr>
      </w:pPr>
      <w:r w:rsidRPr="008408D0">
        <w:rPr>
          <w:rStyle w:val="IntenseReference"/>
          <w:rFonts w:ascii="Segoe UI" w:hAnsi="Segoe UI" w:cs="Segoe UI"/>
          <w:i w:val="0"/>
          <w:iCs w:val="0"/>
        </w:rPr>
        <w:t>Treatment Overview</w:t>
      </w:r>
    </w:p>
    <w:p w14:paraId="03C4EC21" w14:textId="6254713F" w:rsidR="007667D7" w:rsidRPr="00101849" w:rsidRDefault="007667D7" w:rsidP="007667D7">
      <w:pPr>
        <w:widowControl w:val="0"/>
        <w:autoSpaceDE w:val="0"/>
        <w:autoSpaceDN w:val="0"/>
        <w:adjustRightInd w:val="0"/>
        <w:rPr>
          <w:rFonts w:ascii="Segoe UI" w:hAnsi="Segoe UI" w:cs="Segoe UI"/>
          <w:sz w:val="20"/>
          <w:szCs w:val="21"/>
        </w:rPr>
      </w:pPr>
      <w:r w:rsidRPr="00101849">
        <w:rPr>
          <w:rFonts w:ascii="Segoe UI" w:hAnsi="Segoe UI" w:cs="Segoe UI"/>
          <w:sz w:val="20"/>
          <w:szCs w:val="21"/>
        </w:rPr>
        <w:t xml:space="preserve">The egg used in a </w:t>
      </w:r>
      <w:r w:rsidR="0051556A" w:rsidRPr="00101849">
        <w:rPr>
          <w:rFonts w:ascii="Segoe UI" w:hAnsi="Segoe UI" w:cs="Segoe UI"/>
          <w:sz w:val="20"/>
          <w:szCs w:val="21"/>
        </w:rPr>
        <w:t>gestational carrier</w:t>
      </w:r>
      <w:r w:rsidRPr="00101849">
        <w:rPr>
          <w:rFonts w:ascii="Segoe UI" w:hAnsi="Segoe UI" w:cs="Segoe UI"/>
          <w:sz w:val="20"/>
          <w:szCs w:val="21"/>
        </w:rPr>
        <w:t xml:space="preserve"> parenting arrangement can come from the intended </w:t>
      </w:r>
    </w:p>
    <w:p w14:paraId="7FE70636" w14:textId="19039988" w:rsidR="00513FEC" w:rsidRPr="00101849" w:rsidRDefault="007667D7" w:rsidP="00154AB1">
      <w:pPr>
        <w:widowControl w:val="0"/>
        <w:autoSpaceDE w:val="0"/>
        <w:autoSpaceDN w:val="0"/>
        <w:adjustRightInd w:val="0"/>
        <w:rPr>
          <w:rFonts w:ascii="Segoe UI" w:hAnsi="Segoe UI" w:cs="Segoe UI"/>
          <w:sz w:val="20"/>
          <w:szCs w:val="21"/>
        </w:rPr>
      </w:pPr>
      <w:r w:rsidRPr="00101849">
        <w:rPr>
          <w:rFonts w:ascii="Segoe UI" w:hAnsi="Segoe UI" w:cs="Segoe UI"/>
          <w:sz w:val="20"/>
          <w:szCs w:val="21"/>
        </w:rPr>
        <w:t>mother, from an egg donor</w:t>
      </w:r>
      <w:r w:rsidR="00866E3E" w:rsidRPr="00101849">
        <w:rPr>
          <w:rFonts w:ascii="Segoe UI" w:hAnsi="Segoe UI" w:cs="Segoe UI"/>
          <w:sz w:val="20"/>
          <w:szCs w:val="21"/>
        </w:rPr>
        <w:t>,</w:t>
      </w:r>
      <w:r w:rsidRPr="00101849">
        <w:rPr>
          <w:rFonts w:ascii="Segoe UI" w:hAnsi="Segoe UI" w:cs="Segoe UI"/>
          <w:sz w:val="20"/>
          <w:szCs w:val="21"/>
        </w:rPr>
        <w:t xml:space="preserve"> or from an egg bank which supplies previously frozen eggs to the IPs.</w:t>
      </w:r>
    </w:p>
    <w:p w14:paraId="5CE653AE" w14:textId="77777777" w:rsidR="00513FEC" w:rsidRPr="00101849" w:rsidRDefault="00513FEC" w:rsidP="00F27792">
      <w:pPr>
        <w:spacing w:before="16"/>
        <w:rPr>
          <w:rFonts w:ascii="Segoe UI" w:hAnsi="Segoe UI" w:cs="Segoe UI"/>
          <w:sz w:val="20"/>
          <w:szCs w:val="21"/>
        </w:rPr>
      </w:pPr>
    </w:p>
    <w:p w14:paraId="3BE67068" w14:textId="0DBA1169" w:rsidR="00513FEC" w:rsidRPr="00101849" w:rsidRDefault="00B73D5B" w:rsidP="007772A4">
      <w:pPr>
        <w:pStyle w:val="BodyText"/>
        <w:ind w:left="120"/>
        <w:rPr>
          <w:rFonts w:ascii="Segoe UI" w:hAnsi="Segoe UI" w:cs="Segoe UI"/>
          <w:sz w:val="20"/>
          <w:szCs w:val="21"/>
        </w:rPr>
      </w:pPr>
      <w:r w:rsidRPr="00101849">
        <w:rPr>
          <w:rFonts w:ascii="Segoe UI" w:hAnsi="Segoe UI" w:cs="Segoe UI"/>
          <w:sz w:val="20"/>
          <w:szCs w:val="21"/>
        </w:rPr>
        <w:t>Treatment for a</w:t>
      </w:r>
      <w:r w:rsidR="00513FEC" w:rsidRPr="00101849">
        <w:rPr>
          <w:rFonts w:ascii="Segoe UI" w:hAnsi="Segoe UI" w:cs="Segoe UI"/>
          <w:sz w:val="20"/>
          <w:szCs w:val="21"/>
        </w:rPr>
        <w:t xml:space="preserve"> </w:t>
      </w:r>
      <w:r w:rsidRPr="00101849">
        <w:rPr>
          <w:rFonts w:ascii="Segoe UI" w:hAnsi="Segoe UI" w:cs="Segoe UI"/>
          <w:sz w:val="20"/>
          <w:szCs w:val="21"/>
        </w:rPr>
        <w:t xml:space="preserve">GC </w:t>
      </w:r>
      <w:r w:rsidR="00513FEC" w:rsidRPr="00101849">
        <w:rPr>
          <w:rFonts w:ascii="Segoe UI" w:hAnsi="Segoe UI" w:cs="Segoe UI"/>
          <w:spacing w:val="-1"/>
          <w:sz w:val="20"/>
          <w:szCs w:val="21"/>
        </w:rPr>
        <w:t>cycl</w:t>
      </w:r>
      <w:r w:rsidR="00513FEC" w:rsidRPr="00101849">
        <w:rPr>
          <w:rFonts w:ascii="Segoe UI" w:hAnsi="Segoe UI" w:cs="Segoe UI"/>
          <w:sz w:val="20"/>
          <w:szCs w:val="21"/>
        </w:rPr>
        <w:t xml:space="preserve">e </w:t>
      </w:r>
      <w:r w:rsidR="004F2617" w:rsidRPr="00101849">
        <w:rPr>
          <w:rFonts w:ascii="Segoe UI" w:hAnsi="Segoe UI" w:cs="Segoe UI"/>
          <w:sz w:val="20"/>
          <w:szCs w:val="21"/>
        </w:rPr>
        <w:t xml:space="preserve">may </w:t>
      </w:r>
      <w:r w:rsidR="00513FEC" w:rsidRPr="00101849">
        <w:rPr>
          <w:rFonts w:ascii="Segoe UI" w:hAnsi="Segoe UI" w:cs="Segoe UI"/>
          <w:spacing w:val="-1"/>
          <w:sz w:val="20"/>
          <w:szCs w:val="21"/>
        </w:rPr>
        <w:t>include</w:t>
      </w:r>
      <w:r w:rsidR="004F2617" w:rsidRPr="00101849">
        <w:rPr>
          <w:rFonts w:ascii="Segoe UI" w:hAnsi="Segoe UI" w:cs="Segoe UI"/>
          <w:sz w:val="20"/>
          <w:szCs w:val="21"/>
        </w:rPr>
        <w:t xml:space="preserve"> </w:t>
      </w:r>
      <w:r w:rsidR="00513FEC" w:rsidRPr="00101849">
        <w:rPr>
          <w:rFonts w:ascii="Segoe UI" w:hAnsi="Segoe UI" w:cs="Segoe UI"/>
          <w:spacing w:val="-1"/>
          <w:sz w:val="20"/>
          <w:szCs w:val="21"/>
        </w:rPr>
        <w:t>thes</w:t>
      </w:r>
      <w:r w:rsidR="00513FEC" w:rsidRPr="00101849">
        <w:rPr>
          <w:rFonts w:ascii="Segoe UI" w:hAnsi="Segoe UI" w:cs="Segoe UI"/>
          <w:sz w:val="20"/>
          <w:szCs w:val="21"/>
        </w:rPr>
        <w:t xml:space="preserve">e </w:t>
      </w:r>
      <w:r w:rsidR="00513FEC" w:rsidRPr="00101849">
        <w:rPr>
          <w:rFonts w:ascii="Segoe UI" w:hAnsi="Segoe UI" w:cs="Segoe UI"/>
          <w:spacing w:val="-1"/>
          <w:sz w:val="20"/>
          <w:szCs w:val="21"/>
        </w:rPr>
        <w:t>steps:</w:t>
      </w:r>
    </w:p>
    <w:p w14:paraId="12732A1D" w14:textId="17327337" w:rsidR="00513FEC" w:rsidRPr="00101849" w:rsidRDefault="00B73D5B" w:rsidP="00F27792">
      <w:pPr>
        <w:pStyle w:val="BodyText"/>
        <w:numPr>
          <w:ilvl w:val="0"/>
          <w:numId w:val="2"/>
        </w:numPr>
        <w:tabs>
          <w:tab w:val="left" w:pos="839"/>
        </w:tabs>
        <w:rPr>
          <w:rFonts w:ascii="Segoe UI" w:hAnsi="Segoe UI" w:cs="Segoe UI"/>
          <w:sz w:val="20"/>
          <w:szCs w:val="21"/>
        </w:rPr>
      </w:pPr>
      <w:r w:rsidRPr="00101849">
        <w:rPr>
          <w:rFonts w:ascii="Segoe UI" w:hAnsi="Segoe UI" w:cs="Segoe UI"/>
          <w:spacing w:val="-1"/>
          <w:sz w:val="20"/>
          <w:szCs w:val="21"/>
        </w:rPr>
        <w:t>B</w:t>
      </w:r>
      <w:r w:rsidR="00513FEC" w:rsidRPr="00101849">
        <w:rPr>
          <w:rFonts w:ascii="Segoe UI" w:hAnsi="Segoe UI" w:cs="Segoe UI"/>
          <w:spacing w:val="-1"/>
          <w:sz w:val="20"/>
          <w:szCs w:val="21"/>
        </w:rPr>
        <w:t>irt</w:t>
      </w:r>
      <w:r w:rsidR="00513FEC" w:rsidRPr="00101849">
        <w:rPr>
          <w:rFonts w:ascii="Segoe UI" w:hAnsi="Segoe UI" w:cs="Segoe UI"/>
          <w:sz w:val="20"/>
          <w:szCs w:val="21"/>
        </w:rPr>
        <w:t xml:space="preserve">h </w:t>
      </w:r>
      <w:r w:rsidR="00513FEC" w:rsidRPr="00101849">
        <w:rPr>
          <w:rFonts w:ascii="Segoe UI" w:hAnsi="Segoe UI" w:cs="Segoe UI"/>
          <w:spacing w:val="-1"/>
          <w:sz w:val="20"/>
          <w:szCs w:val="21"/>
        </w:rPr>
        <w:t>contro</w:t>
      </w:r>
      <w:r w:rsidR="00513FEC" w:rsidRPr="00101849">
        <w:rPr>
          <w:rFonts w:ascii="Segoe UI" w:hAnsi="Segoe UI" w:cs="Segoe UI"/>
          <w:sz w:val="20"/>
          <w:szCs w:val="21"/>
        </w:rPr>
        <w:t xml:space="preserve">l </w:t>
      </w:r>
      <w:r w:rsidR="00513FEC" w:rsidRPr="00101849">
        <w:rPr>
          <w:rFonts w:ascii="Segoe UI" w:hAnsi="Segoe UI" w:cs="Segoe UI"/>
          <w:spacing w:val="-1"/>
          <w:sz w:val="20"/>
          <w:szCs w:val="21"/>
        </w:rPr>
        <w:t>pills</w:t>
      </w:r>
    </w:p>
    <w:p w14:paraId="67235653" w14:textId="68382C5A" w:rsidR="00513FEC" w:rsidRPr="00101849" w:rsidRDefault="00513FEC" w:rsidP="00F27792">
      <w:pPr>
        <w:pStyle w:val="BodyText"/>
        <w:numPr>
          <w:ilvl w:val="0"/>
          <w:numId w:val="2"/>
        </w:numPr>
        <w:tabs>
          <w:tab w:val="left" w:pos="839"/>
        </w:tabs>
        <w:rPr>
          <w:rFonts w:ascii="Segoe UI" w:hAnsi="Segoe UI" w:cs="Segoe UI"/>
          <w:sz w:val="20"/>
          <w:szCs w:val="21"/>
        </w:rPr>
      </w:pPr>
      <w:r w:rsidRPr="00101849">
        <w:rPr>
          <w:rFonts w:ascii="Segoe UI" w:hAnsi="Segoe UI" w:cs="Segoe UI"/>
          <w:spacing w:val="-1"/>
          <w:sz w:val="20"/>
          <w:szCs w:val="21"/>
        </w:rPr>
        <w:t>Prenata</w:t>
      </w:r>
      <w:r w:rsidRPr="00101849">
        <w:rPr>
          <w:rFonts w:ascii="Segoe UI" w:hAnsi="Segoe UI" w:cs="Segoe UI"/>
          <w:sz w:val="20"/>
          <w:szCs w:val="21"/>
        </w:rPr>
        <w:t xml:space="preserve">l </w:t>
      </w:r>
      <w:r w:rsidRPr="00101849">
        <w:rPr>
          <w:rFonts w:ascii="Segoe UI" w:hAnsi="Segoe UI" w:cs="Segoe UI"/>
          <w:spacing w:val="-1"/>
          <w:sz w:val="20"/>
          <w:szCs w:val="21"/>
        </w:rPr>
        <w:t>vitamins</w:t>
      </w:r>
      <w:r w:rsidRPr="00101849">
        <w:rPr>
          <w:rFonts w:ascii="Segoe UI" w:hAnsi="Segoe UI" w:cs="Segoe UI"/>
          <w:sz w:val="20"/>
          <w:szCs w:val="21"/>
        </w:rPr>
        <w:t xml:space="preserve">, </w:t>
      </w:r>
      <w:r w:rsidRPr="00101849">
        <w:rPr>
          <w:rFonts w:ascii="Segoe UI" w:hAnsi="Segoe UI" w:cs="Segoe UI"/>
          <w:spacing w:val="-1"/>
          <w:sz w:val="20"/>
          <w:szCs w:val="21"/>
        </w:rPr>
        <w:t>supplements</w:t>
      </w:r>
      <w:r w:rsidRPr="00101849">
        <w:rPr>
          <w:rFonts w:ascii="Segoe UI" w:hAnsi="Segoe UI" w:cs="Segoe UI"/>
          <w:sz w:val="20"/>
          <w:szCs w:val="21"/>
        </w:rPr>
        <w:t xml:space="preserve">, </w:t>
      </w:r>
      <w:r w:rsidRPr="00101849">
        <w:rPr>
          <w:rFonts w:ascii="Segoe UI" w:hAnsi="Segoe UI" w:cs="Segoe UI"/>
          <w:spacing w:val="-1"/>
          <w:sz w:val="20"/>
          <w:szCs w:val="21"/>
        </w:rPr>
        <w:t>an</w:t>
      </w:r>
      <w:r w:rsidRPr="00101849">
        <w:rPr>
          <w:rFonts w:ascii="Segoe UI" w:hAnsi="Segoe UI" w:cs="Segoe UI"/>
          <w:sz w:val="20"/>
          <w:szCs w:val="21"/>
        </w:rPr>
        <w:t xml:space="preserve">d </w:t>
      </w:r>
      <w:r w:rsidRPr="00101849">
        <w:rPr>
          <w:rFonts w:ascii="Segoe UI" w:hAnsi="Segoe UI" w:cs="Segoe UI"/>
          <w:spacing w:val="-1"/>
          <w:sz w:val="20"/>
          <w:szCs w:val="21"/>
        </w:rPr>
        <w:t>prescriptio</w:t>
      </w:r>
      <w:r w:rsidRPr="00101849">
        <w:rPr>
          <w:rFonts w:ascii="Segoe UI" w:hAnsi="Segoe UI" w:cs="Segoe UI"/>
          <w:sz w:val="20"/>
          <w:szCs w:val="21"/>
        </w:rPr>
        <w:t xml:space="preserve">n </w:t>
      </w:r>
      <w:r w:rsidRPr="00101849">
        <w:rPr>
          <w:rFonts w:ascii="Segoe UI" w:hAnsi="Segoe UI" w:cs="Segoe UI"/>
          <w:spacing w:val="-1"/>
          <w:sz w:val="20"/>
          <w:szCs w:val="21"/>
        </w:rPr>
        <w:t>medi</w:t>
      </w:r>
      <w:r w:rsidRPr="00101849">
        <w:rPr>
          <w:rFonts w:ascii="Segoe UI" w:hAnsi="Segoe UI" w:cs="Segoe UI"/>
          <w:spacing w:val="1"/>
          <w:sz w:val="20"/>
          <w:szCs w:val="21"/>
        </w:rPr>
        <w:t>c</w:t>
      </w:r>
      <w:r w:rsidR="00B73D5B" w:rsidRPr="00101849">
        <w:rPr>
          <w:rFonts w:ascii="Segoe UI" w:hAnsi="Segoe UI" w:cs="Segoe UI"/>
          <w:spacing w:val="1"/>
          <w:sz w:val="20"/>
          <w:szCs w:val="21"/>
        </w:rPr>
        <w:t>ines</w:t>
      </w:r>
    </w:p>
    <w:p w14:paraId="51B3AC68" w14:textId="10B9B20B" w:rsidR="00513FEC" w:rsidRPr="00101849" w:rsidRDefault="00513FEC" w:rsidP="00F27792">
      <w:pPr>
        <w:pStyle w:val="BodyText"/>
        <w:numPr>
          <w:ilvl w:val="0"/>
          <w:numId w:val="2"/>
        </w:numPr>
        <w:tabs>
          <w:tab w:val="left" w:pos="839"/>
        </w:tabs>
        <w:rPr>
          <w:rFonts w:ascii="Segoe UI" w:hAnsi="Segoe UI" w:cs="Segoe UI"/>
          <w:sz w:val="20"/>
          <w:szCs w:val="21"/>
        </w:rPr>
      </w:pPr>
      <w:r w:rsidRPr="00101849">
        <w:rPr>
          <w:rFonts w:ascii="Segoe UI" w:hAnsi="Segoe UI" w:cs="Segoe UI"/>
          <w:spacing w:val="-1"/>
          <w:sz w:val="20"/>
          <w:szCs w:val="21"/>
        </w:rPr>
        <w:t>Pituitar</w:t>
      </w:r>
      <w:r w:rsidRPr="00101849">
        <w:rPr>
          <w:rFonts w:ascii="Segoe UI" w:hAnsi="Segoe UI" w:cs="Segoe UI"/>
          <w:sz w:val="20"/>
          <w:szCs w:val="21"/>
        </w:rPr>
        <w:t>y</w:t>
      </w:r>
      <w:r w:rsidRPr="00101849">
        <w:rPr>
          <w:rFonts w:ascii="Segoe UI" w:hAnsi="Segoe UI" w:cs="Segoe UI"/>
          <w:spacing w:val="1"/>
          <w:sz w:val="20"/>
          <w:szCs w:val="21"/>
        </w:rPr>
        <w:t xml:space="preserve"> </w:t>
      </w:r>
      <w:r w:rsidRPr="00101849">
        <w:rPr>
          <w:rFonts w:ascii="Segoe UI" w:hAnsi="Segoe UI" w:cs="Segoe UI"/>
          <w:spacing w:val="-1"/>
          <w:sz w:val="20"/>
          <w:szCs w:val="21"/>
        </w:rPr>
        <w:t>suppressio</w:t>
      </w:r>
      <w:r w:rsidRPr="00101849">
        <w:rPr>
          <w:rFonts w:ascii="Segoe UI" w:hAnsi="Segoe UI" w:cs="Segoe UI"/>
          <w:sz w:val="20"/>
          <w:szCs w:val="21"/>
        </w:rPr>
        <w:t>n</w:t>
      </w:r>
      <w:r w:rsidRPr="00101849">
        <w:rPr>
          <w:rFonts w:ascii="Segoe UI" w:hAnsi="Segoe UI" w:cs="Segoe UI"/>
          <w:spacing w:val="1"/>
          <w:sz w:val="20"/>
          <w:szCs w:val="21"/>
        </w:rPr>
        <w:t xml:space="preserve"> </w:t>
      </w:r>
      <w:r w:rsidRPr="00101849">
        <w:rPr>
          <w:rFonts w:ascii="Segoe UI" w:hAnsi="Segoe UI" w:cs="Segoe UI"/>
          <w:spacing w:val="-1"/>
          <w:sz w:val="20"/>
          <w:szCs w:val="21"/>
        </w:rPr>
        <w:t>u</w:t>
      </w:r>
      <w:r w:rsidRPr="00101849">
        <w:rPr>
          <w:rFonts w:ascii="Segoe UI" w:hAnsi="Segoe UI" w:cs="Segoe UI"/>
          <w:sz w:val="20"/>
          <w:szCs w:val="21"/>
        </w:rPr>
        <w:t>s</w:t>
      </w:r>
      <w:r w:rsidRPr="00101849">
        <w:rPr>
          <w:rFonts w:ascii="Segoe UI" w:hAnsi="Segoe UI" w:cs="Segoe UI"/>
          <w:spacing w:val="-1"/>
          <w:sz w:val="20"/>
          <w:szCs w:val="21"/>
        </w:rPr>
        <w:t>in</w:t>
      </w:r>
      <w:r w:rsidRPr="00101849">
        <w:rPr>
          <w:rFonts w:ascii="Segoe UI" w:hAnsi="Segoe UI" w:cs="Segoe UI"/>
          <w:sz w:val="20"/>
          <w:szCs w:val="21"/>
        </w:rPr>
        <w:t xml:space="preserve">g </w:t>
      </w:r>
      <w:r w:rsidR="004F2617" w:rsidRPr="00101849">
        <w:rPr>
          <w:rFonts w:ascii="Segoe UI" w:hAnsi="Segoe UI" w:cs="Segoe UI"/>
          <w:spacing w:val="-1"/>
          <w:sz w:val="20"/>
          <w:szCs w:val="21"/>
        </w:rPr>
        <w:t>GnRH agonists or antagonists</w:t>
      </w:r>
      <w:r w:rsidR="000A097E" w:rsidRPr="00101849">
        <w:rPr>
          <w:rFonts w:ascii="Segoe UI" w:hAnsi="Segoe UI" w:cs="Segoe UI"/>
          <w:spacing w:val="-1"/>
          <w:sz w:val="20"/>
          <w:szCs w:val="21"/>
        </w:rPr>
        <w:t>.</w:t>
      </w:r>
    </w:p>
    <w:p w14:paraId="74E9EE17" w14:textId="113779D9" w:rsidR="00513FEC" w:rsidRPr="00101849" w:rsidRDefault="00513FEC" w:rsidP="00F27792">
      <w:pPr>
        <w:pStyle w:val="BodyText"/>
        <w:numPr>
          <w:ilvl w:val="0"/>
          <w:numId w:val="2"/>
        </w:numPr>
        <w:tabs>
          <w:tab w:val="left" w:pos="839"/>
        </w:tabs>
        <w:ind w:right="475"/>
        <w:rPr>
          <w:rFonts w:ascii="Segoe UI" w:hAnsi="Segoe UI" w:cs="Segoe UI"/>
          <w:sz w:val="20"/>
          <w:szCs w:val="21"/>
        </w:rPr>
      </w:pPr>
      <w:r w:rsidRPr="00101849">
        <w:rPr>
          <w:rFonts w:ascii="Segoe UI" w:hAnsi="Segoe UI" w:cs="Segoe UI"/>
          <w:sz w:val="20"/>
          <w:szCs w:val="21"/>
        </w:rPr>
        <w:t xml:space="preserve">Development of </w:t>
      </w:r>
      <w:r w:rsidR="00A76663" w:rsidRPr="00101849">
        <w:rPr>
          <w:rFonts w:ascii="Segoe UI" w:hAnsi="Segoe UI" w:cs="Segoe UI"/>
          <w:sz w:val="20"/>
          <w:szCs w:val="21"/>
        </w:rPr>
        <w:t xml:space="preserve">the </w:t>
      </w:r>
      <w:r w:rsidRPr="00101849">
        <w:rPr>
          <w:rFonts w:ascii="Segoe UI" w:hAnsi="Segoe UI" w:cs="Segoe UI"/>
          <w:spacing w:val="-1"/>
          <w:sz w:val="20"/>
          <w:szCs w:val="21"/>
        </w:rPr>
        <w:t>uterin</w:t>
      </w:r>
      <w:r w:rsidRPr="00101849">
        <w:rPr>
          <w:rFonts w:ascii="Segoe UI" w:hAnsi="Segoe UI" w:cs="Segoe UI"/>
          <w:sz w:val="20"/>
          <w:szCs w:val="21"/>
        </w:rPr>
        <w:t xml:space="preserve">e </w:t>
      </w:r>
      <w:r w:rsidRPr="00101849">
        <w:rPr>
          <w:rFonts w:ascii="Segoe UI" w:hAnsi="Segoe UI" w:cs="Segoe UI"/>
          <w:spacing w:val="-1"/>
          <w:sz w:val="20"/>
          <w:szCs w:val="21"/>
        </w:rPr>
        <w:t>lining</w:t>
      </w:r>
      <w:r w:rsidRPr="00101849">
        <w:rPr>
          <w:rFonts w:ascii="Segoe UI" w:hAnsi="Segoe UI" w:cs="Segoe UI"/>
          <w:sz w:val="20"/>
          <w:szCs w:val="21"/>
        </w:rPr>
        <w:t xml:space="preserve"> </w:t>
      </w:r>
      <w:r w:rsidRPr="00101849">
        <w:rPr>
          <w:rFonts w:ascii="Segoe UI" w:hAnsi="Segoe UI" w:cs="Segoe UI"/>
          <w:spacing w:val="-1"/>
          <w:sz w:val="20"/>
          <w:szCs w:val="21"/>
        </w:rPr>
        <w:t>usin</w:t>
      </w:r>
      <w:r w:rsidRPr="00101849">
        <w:rPr>
          <w:rFonts w:ascii="Segoe UI" w:hAnsi="Segoe UI" w:cs="Segoe UI"/>
          <w:sz w:val="20"/>
          <w:szCs w:val="21"/>
        </w:rPr>
        <w:t xml:space="preserve">g </w:t>
      </w:r>
      <w:r w:rsidR="000211DF" w:rsidRPr="00101849">
        <w:rPr>
          <w:rFonts w:ascii="Segoe UI" w:hAnsi="Segoe UI" w:cs="Segoe UI"/>
          <w:spacing w:val="-1"/>
          <w:sz w:val="20"/>
          <w:szCs w:val="21"/>
        </w:rPr>
        <w:t xml:space="preserve">skin patch of </w:t>
      </w:r>
      <w:r w:rsidRPr="00101849">
        <w:rPr>
          <w:rFonts w:ascii="Segoe UI" w:hAnsi="Segoe UI" w:cs="Segoe UI"/>
          <w:spacing w:val="-1"/>
          <w:sz w:val="20"/>
          <w:szCs w:val="21"/>
        </w:rPr>
        <w:t>estradio</w:t>
      </w:r>
      <w:r w:rsidRPr="00101849">
        <w:rPr>
          <w:rFonts w:ascii="Segoe UI" w:hAnsi="Segoe UI" w:cs="Segoe UI"/>
          <w:sz w:val="20"/>
          <w:szCs w:val="21"/>
        </w:rPr>
        <w:t>l</w:t>
      </w:r>
      <w:r w:rsidR="004F2617" w:rsidRPr="00101849">
        <w:rPr>
          <w:rFonts w:ascii="Segoe UI" w:hAnsi="Segoe UI" w:cs="Segoe UI"/>
          <w:spacing w:val="-1"/>
          <w:sz w:val="20"/>
          <w:szCs w:val="21"/>
        </w:rPr>
        <w:t xml:space="preserve">, </w:t>
      </w:r>
      <w:r w:rsidRPr="00101849">
        <w:rPr>
          <w:rFonts w:ascii="Segoe UI" w:hAnsi="Segoe UI" w:cs="Segoe UI"/>
          <w:spacing w:val="-1"/>
          <w:sz w:val="20"/>
          <w:szCs w:val="21"/>
        </w:rPr>
        <w:t>vagina</w:t>
      </w:r>
      <w:r w:rsidRPr="00101849">
        <w:rPr>
          <w:rFonts w:ascii="Segoe UI" w:hAnsi="Segoe UI" w:cs="Segoe UI"/>
          <w:sz w:val="20"/>
          <w:szCs w:val="21"/>
        </w:rPr>
        <w:t xml:space="preserve">l </w:t>
      </w:r>
      <w:r w:rsidRPr="00101849">
        <w:rPr>
          <w:rFonts w:ascii="Segoe UI" w:hAnsi="Segoe UI" w:cs="Segoe UI"/>
          <w:spacing w:val="-1"/>
          <w:sz w:val="20"/>
          <w:szCs w:val="21"/>
        </w:rPr>
        <w:t>estradiol</w:t>
      </w:r>
      <w:r w:rsidR="004F2617" w:rsidRPr="00101849">
        <w:rPr>
          <w:rFonts w:ascii="Segoe UI" w:hAnsi="Segoe UI" w:cs="Segoe UI"/>
          <w:spacing w:val="-1"/>
          <w:sz w:val="20"/>
          <w:szCs w:val="21"/>
        </w:rPr>
        <w:t>, or injectable estradiol.</w:t>
      </w:r>
    </w:p>
    <w:p w14:paraId="4D5FE02A" w14:textId="379ABD8E" w:rsidR="00513FEC" w:rsidRPr="00101849" w:rsidRDefault="00513FEC" w:rsidP="00F27792">
      <w:pPr>
        <w:pStyle w:val="BodyText"/>
        <w:numPr>
          <w:ilvl w:val="0"/>
          <w:numId w:val="2"/>
        </w:numPr>
        <w:tabs>
          <w:tab w:val="left" w:pos="839"/>
        </w:tabs>
        <w:rPr>
          <w:rFonts w:ascii="Segoe UI" w:hAnsi="Segoe UI" w:cs="Segoe UI"/>
          <w:sz w:val="20"/>
          <w:szCs w:val="21"/>
        </w:rPr>
      </w:pPr>
      <w:r w:rsidRPr="00101849">
        <w:rPr>
          <w:rFonts w:ascii="Segoe UI" w:hAnsi="Segoe UI" w:cs="Segoe UI"/>
          <w:spacing w:val="-1"/>
          <w:sz w:val="20"/>
          <w:szCs w:val="21"/>
        </w:rPr>
        <w:t>Progesteron</w:t>
      </w:r>
      <w:r w:rsidRPr="00101849">
        <w:rPr>
          <w:rFonts w:ascii="Segoe UI" w:hAnsi="Segoe UI" w:cs="Segoe UI"/>
          <w:sz w:val="20"/>
          <w:szCs w:val="21"/>
        </w:rPr>
        <w:t xml:space="preserve">e </w:t>
      </w:r>
      <w:r w:rsidR="0011272C" w:rsidRPr="00101849">
        <w:rPr>
          <w:rFonts w:ascii="Segoe UI" w:hAnsi="Segoe UI" w:cs="Segoe UI"/>
          <w:sz w:val="20"/>
          <w:szCs w:val="21"/>
        </w:rPr>
        <w:t>to prepare the uterus</w:t>
      </w:r>
      <w:r w:rsidR="004F2617" w:rsidRPr="00101849">
        <w:rPr>
          <w:rFonts w:ascii="Segoe UI" w:hAnsi="Segoe UI" w:cs="Segoe UI"/>
          <w:spacing w:val="-1"/>
          <w:sz w:val="20"/>
          <w:szCs w:val="21"/>
        </w:rPr>
        <w:t xml:space="preserve">. Progesterone may be given as an injection or vaginal </w:t>
      </w:r>
      <w:r w:rsidR="0011272C" w:rsidRPr="00101849">
        <w:rPr>
          <w:rFonts w:ascii="Segoe UI" w:hAnsi="Segoe UI" w:cs="Segoe UI"/>
          <w:spacing w:val="-1"/>
          <w:sz w:val="20"/>
          <w:szCs w:val="21"/>
        </w:rPr>
        <w:t>medicine</w:t>
      </w:r>
      <w:r w:rsidR="000A097E" w:rsidRPr="00101849">
        <w:rPr>
          <w:rFonts w:ascii="Segoe UI" w:hAnsi="Segoe UI" w:cs="Segoe UI"/>
          <w:spacing w:val="-1"/>
          <w:sz w:val="20"/>
          <w:szCs w:val="21"/>
        </w:rPr>
        <w:t>.</w:t>
      </w:r>
    </w:p>
    <w:p w14:paraId="7227962E" w14:textId="40AF82C4" w:rsidR="00513FEC" w:rsidRPr="00101849" w:rsidRDefault="00513FEC" w:rsidP="007772A4">
      <w:pPr>
        <w:pStyle w:val="BodyText"/>
        <w:numPr>
          <w:ilvl w:val="0"/>
          <w:numId w:val="2"/>
        </w:numPr>
        <w:tabs>
          <w:tab w:val="left" w:pos="839"/>
        </w:tabs>
        <w:rPr>
          <w:rFonts w:ascii="Segoe UI" w:hAnsi="Segoe UI" w:cs="Segoe UI"/>
          <w:sz w:val="20"/>
          <w:szCs w:val="21"/>
        </w:rPr>
      </w:pPr>
      <w:r w:rsidRPr="00101849">
        <w:rPr>
          <w:rFonts w:ascii="Segoe UI" w:hAnsi="Segoe UI" w:cs="Segoe UI"/>
          <w:sz w:val="20"/>
          <w:szCs w:val="21"/>
        </w:rPr>
        <w:t xml:space="preserve">Transfer of the embryo(s) </w:t>
      </w:r>
      <w:r w:rsidRPr="00101849">
        <w:rPr>
          <w:rFonts w:ascii="Segoe UI" w:hAnsi="Segoe UI" w:cs="Segoe UI"/>
          <w:spacing w:val="-1"/>
          <w:sz w:val="20"/>
          <w:szCs w:val="21"/>
        </w:rPr>
        <w:t>bac</w:t>
      </w:r>
      <w:r w:rsidRPr="00101849">
        <w:rPr>
          <w:rFonts w:ascii="Segoe UI" w:hAnsi="Segoe UI" w:cs="Segoe UI"/>
          <w:sz w:val="20"/>
          <w:szCs w:val="21"/>
        </w:rPr>
        <w:t xml:space="preserve">k </w:t>
      </w:r>
      <w:r w:rsidRPr="00101849">
        <w:rPr>
          <w:rFonts w:ascii="Segoe UI" w:hAnsi="Segoe UI" w:cs="Segoe UI"/>
          <w:spacing w:val="-1"/>
          <w:sz w:val="20"/>
          <w:szCs w:val="21"/>
        </w:rPr>
        <w:t>int</w:t>
      </w:r>
      <w:r w:rsidRPr="00101849">
        <w:rPr>
          <w:rFonts w:ascii="Segoe UI" w:hAnsi="Segoe UI" w:cs="Segoe UI"/>
          <w:sz w:val="20"/>
          <w:szCs w:val="21"/>
        </w:rPr>
        <w:t xml:space="preserve">o </w:t>
      </w:r>
      <w:r w:rsidRPr="00101849">
        <w:rPr>
          <w:rFonts w:ascii="Segoe UI" w:hAnsi="Segoe UI" w:cs="Segoe UI"/>
          <w:spacing w:val="-1"/>
          <w:sz w:val="20"/>
          <w:szCs w:val="21"/>
        </w:rPr>
        <w:t>th</w:t>
      </w:r>
      <w:r w:rsidRPr="00101849">
        <w:rPr>
          <w:rFonts w:ascii="Segoe UI" w:hAnsi="Segoe UI" w:cs="Segoe UI"/>
          <w:sz w:val="20"/>
          <w:szCs w:val="21"/>
        </w:rPr>
        <w:t xml:space="preserve">e </w:t>
      </w:r>
      <w:r w:rsidRPr="00101849">
        <w:rPr>
          <w:rFonts w:ascii="Segoe UI" w:hAnsi="Segoe UI" w:cs="Segoe UI"/>
          <w:spacing w:val="-1"/>
          <w:sz w:val="20"/>
          <w:szCs w:val="21"/>
        </w:rPr>
        <w:t>uterus</w:t>
      </w:r>
      <w:r w:rsidR="00752CB0" w:rsidRPr="00101849">
        <w:rPr>
          <w:rFonts w:ascii="Segoe UI" w:hAnsi="Segoe UI" w:cs="Segoe UI"/>
          <w:spacing w:val="-1"/>
          <w:sz w:val="20"/>
          <w:szCs w:val="21"/>
        </w:rPr>
        <w:t xml:space="preserve"> (the GC will sign a separate consent for  the embryo transfer)</w:t>
      </w:r>
    </w:p>
    <w:p w14:paraId="73B94444" w14:textId="77777777" w:rsidR="00513FEC" w:rsidRPr="00101849" w:rsidRDefault="00513FEC" w:rsidP="00F27792">
      <w:pPr>
        <w:pStyle w:val="BodyText"/>
        <w:numPr>
          <w:ilvl w:val="0"/>
          <w:numId w:val="2"/>
        </w:numPr>
        <w:tabs>
          <w:tab w:val="left" w:pos="839"/>
        </w:tabs>
        <w:spacing w:before="1"/>
        <w:rPr>
          <w:rFonts w:ascii="Segoe UI" w:hAnsi="Segoe UI" w:cs="Segoe UI"/>
          <w:sz w:val="20"/>
          <w:szCs w:val="21"/>
        </w:rPr>
      </w:pPr>
      <w:r w:rsidRPr="00101849">
        <w:rPr>
          <w:rFonts w:ascii="Segoe UI" w:hAnsi="Segoe UI" w:cs="Segoe UI"/>
          <w:spacing w:val="-1"/>
          <w:sz w:val="20"/>
          <w:szCs w:val="21"/>
        </w:rPr>
        <w:t>Pregnanc</w:t>
      </w:r>
      <w:r w:rsidRPr="00101849">
        <w:rPr>
          <w:rFonts w:ascii="Segoe UI" w:hAnsi="Segoe UI" w:cs="Segoe UI"/>
          <w:sz w:val="20"/>
          <w:szCs w:val="21"/>
        </w:rPr>
        <w:t>y</w:t>
      </w:r>
      <w:r w:rsidRPr="00101849">
        <w:rPr>
          <w:rFonts w:ascii="Segoe UI" w:hAnsi="Segoe UI" w:cs="Segoe UI"/>
          <w:spacing w:val="1"/>
          <w:sz w:val="20"/>
          <w:szCs w:val="21"/>
        </w:rPr>
        <w:t xml:space="preserve"> </w:t>
      </w:r>
      <w:r w:rsidRPr="00101849">
        <w:rPr>
          <w:rFonts w:ascii="Segoe UI" w:hAnsi="Segoe UI" w:cs="Segoe UI"/>
          <w:spacing w:val="-1"/>
          <w:sz w:val="20"/>
          <w:szCs w:val="21"/>
        </w:rPr>
        <w:t>test</w:t>
      </w:r>
    </w:p>
    <w:p w14:paraId="23E2F5B2" w14:textId="77777777" w:rsidR="00B73D5B" w:rsidRPr="00101849" w:rsidRDefault="00B73D5B" w:rsidP="00B73D5B">
      <w:pPr>
        <w:pStyle w:val="BodyText"/>
        <w:tabs>
          <w:tab w:val="left" w:pos="839"/>
        </w:tabs>
        <w:spacing w:before="1"/>
        <w:rPr>
          <w:rFonts w:ascii="Segoe UI" w:hAnsi="Segoe UI" w:cs="Segoe UI"/>
          <w:sz w:val="21"/>
          <w:szCs w:val="21"/>
        </w:rPr>
      </w:pPr>
    </w:p>
    <w:p w14:paraId="54F88481" w14:textId="5500DE4E" w:rsidR="00B73D5B" w:rsidRPr="00101849" w:rsidRDefault="00B73D5B" w:rsidP="00B73D5B">
      <w:pPr>
        <w:pStyle w:val="BodyText"/>
        <w:ind w:left="120"/>
        <w:rPr>
          <w:rFonts w:ascii="Segoe UI" w:hAnsi="Segoe UI" w:cs="Segoe UI"/>
          <w:sz w:val="20"/>
          <w:szCs w:val="21"/>
        </w:rPr>
      </w:pPr>
      <w:r w:rsidRPr="00101849">
        <w:rPr>
          <w:rFonts w:ascii="Segoe UI" w:hAnsi="Segoe UI" w:cs="Segoe UI"/>
          <w:spacing w:val="-1"/>
          <w:sz w:val="20"/>
          <w:szCs w:val="21"/>
        </w:rPr>
        <w:t>Th</w:t>
      </w:r>
      <w:r w:rsidRPr="00101849">
        <w:rPr>
          <w:rFonts w:ascii="Segoe UI" w:hAnsi="Segoe UI" w:cs="Segoe UI"/>
          <w:sz w:val="20"/>
          <w:szCs w:val="21"/>
        </w:rPr>
        <w:t xml:space="preserve">e </w:t>
      </w:r>
      <w:r w:rsidRPr="00101849">
        <w:rPr>
          <w:rFonts w:ascii="Segoe UI" w:hAnsi="Segoe UI" w:cs="Segoe UI"/>
          <w:spacing w:val="-1"/>
          <w:sz w:val="20"/>
          <w:szCs w:val="21"/>
        </w:rPr>
        <w:t>clini</w:t>
      </w:r>
      <w:r w:rsidRPr="00101849">
        <w:rPr>
          <w:rFonts w:ascii="Segoe UI" w:hAnsi="Segoe UI" w:cs="Segoe UI"/>
          <w:sz w:val="20"/>
          <w:szCs w:val="21"/>
        </w:rPr>
        <w:t xml:space="preserve">c </w:t>
      </w:r>
      <w:r w:rsidRPr="00101849">
        <w:rPr>
          <w:rFonts w:ascii="Segoe UI" w:hAnsi="Segoe UI" w:cs="Segoe UI"/>
          <w:spacing w:val="-1"/>
          <w:sz w:val="20"/>
          <w:szCs w:val="21"/>
        </w:rPr>
        <w:t>wil</w:t>
      </w:r>
      <w:r w:rsidRPr="00101849">
        <w:rPr>
          <w:rFonts w:ascii="Segoe UI" w:hAnsi="Segoe UI" w:cs="Segoe UI"/>
          <w:sz w:val="20"/>
          <w:szCs w:val="21"/>
        </w:rPr>
        <w:t xml:space="preserve">l </w:t>
      </w:r>
      <w:r w:rsidR="00390413" w:rsidRPr="00101849">
        <w:rPr>
          <w:rFonts w:ascii="Segoe UI" w:hAnsi="Segoe UI" w:cs="Segoe UI"/>
          <w:sz w:val="20"/>
          <w:szCs w:val="21"/>
        </w:rPr>
        <w:t xml:space="preserve">give you </w:t>
      </w:r>
      <w:r w:rsidRPr="00101849">
        <w:rPr>
          <w:rFonts w:ascii="Segoe UI" w:hAnsi="Segoe UI" w:cs="Segoe UI"/>
          <w:sz w:val="20"/>
          <w:szCs w:val="21"/>
        </w:rPr>
        <w:t>a detailed schedule that includes some or all of the</w:t>
      </w:r>
      <w:r w:rsidR="00E5646B" w:rsidRPr="00101849">
        <w:rPr>
          <w:rFonts w:ascii="Segoe UI" w:hAnsi="Segoe UI" w:cs="Segoe UI"/>
          <w:sz w:val="20"/>
          <w:szCs w:val="21"/>
        </w:rPr>
        <w:t>se</w:t>
      </w:r>
      <w:r w:rsidRPr="00101849">
        <w:rPr>
          <w:rFonts w:ascii="Segoe UI" w:hAnsi="Segoe UI" w:cs="Segoe UI"/>
          <w:sz w:val="20"/>
          <w:szCs w:val="21"/>
        </w:rPr>
        <w:t xml:space="preserve"> steps.</w:t>
      </w:r>
    </w:p>
    <w:p w14:paraId="0C8C460E" w14:textId="77777777" w:rsidR="00513FEC" w:rsidRPr="00101849" w:rsidRDefault="00513FEC" w:rsidP="00F27792">
      <w:pPr>
        <w:spacing w:before="1"/>
        <w:rPr>
          <w:rFonts w:ascii="Segoe UI" w:hAnsi="Segoe UI" w:cs="Segoe UI"/>
          <w:sz w:val="20"/>
          <w:szCs w:val="21"/>
        </w:rPr>
      </w:pPr>
    </w:p>
    <w:p w14:paraId="6203672F" w14:textId="77777777" w:rsidR="005861F4" w:rsidRDefault="005861F4" w:rsidP="007772A4">
      <w:pPr>
        <w:pStyle w:val="BodyText"/>
        <w:spacing w:after="283"/>
        <w:ind w:left="120"/>
        <w:rPr>
          <w:rStyle w:val="IntenseReference"/>
          <w:rFonts w:ascii="Segoe UI" w:hAnsi="Segoe UI" w:cs="Segoe UI"/>
          <w:b w:val="0"/>
          <w:bCs w:val="0"/>
        </w:rPr>
      </w:pPr>
    </w:p>
    <w:p w14:paraId="052CA792" w14:textId="3DC24CA7" w:rsidR="007772A4" w:rsidRPr="007772A4" w:rsidRDefault="007772A4" w:rsidP="007772A4">
      <w:pPr>
        <w:pStyle w:val="BodyText"/>
        <w:spacing w:after="283"/>
        <w:ind w:left="120"/>
        <w:rPr>
          <w:rStyle w:val="IntenseReference"/>
          <w:rFonts w:ascii="Segoe UI" w:hAnsi="Segoe UI" w:cs="Segoe UI"/>
          <w:b w:val="0"/>
          <w:bCs w:val="0"/>
        </w:rPr>
      </w:pPr>
      <w:r w:rsidRPr="007772A4">
        <w:rPr>
          <w:rStyle w:val="IntenseReference"/>
          <w:rFonts w:ascii="Segoe UI" w:hAnsi="Segoe UI" w:cs="Segoe UI"/>
          <w:b w:val="0"/>
          <w:bCs w:val="0"/>
        </w:rPr>
        <w:lastRenderedPageBreak/>
        <w:t xml:space="preserve">Hormonal support of the uterine lining </w:t>
      </w:r>
    </w:p>
    <w:p w14:paraId="1D254669" w14:textId="77777777" w:rsidR="007772A4" w:rsidRDefault="007772A4" w:rsidP="007772A4">
      <w:pPr>
        <w:pStyle w:val="greenbox"/>
        <w:ind w:left="540"/>
        <w:rPr>
          <w:rFonts w:ascii="Segoe UI" w:hAnsi="Segoe UI" w:cs="Segoe UI"/>
          <w:b w:val="0"/>
        </w:rPr>
      </w:pPr>
      <w:r w:rsidRPr="00C3189E">
        <w:rPr>
          <w:rFonts w:ascii="Segoe UI" w:hAnsi="Segoe UI" w:cs="Segoe UI"/>
          <w:b w:val="0"/>
        </w:rPr>
        <w:t>For pregnancy to occur, the embryo(s) must attach to the lining of the uterus.  This process is called implantation.</w:t>
      </w:r>
      <w:r>
        <w:rPr>
          <w:rFonts w:ascii="Segoe UI" w:hAnsi="Segoe UI" w:cs="Segoe UI"/>
          <w:b w:val="0"/>
        </w:rPr>
        <w:t xml:space="preserve"> </w:t>
      </w:r>
    </w:p>
    <w:p w14:paraId="3A0AF0BA" w14:textId="77777777" w:rsidR="007772A4" w:rsidRDefault="007772A4" w:rsidP="007772A4">
      <w:pPr>
        <w:pStyle w:val="greenbox"/>
        <w:ind w:left="540"/>
        <w:rPr>
          <w:rFonts w:ascii="Segoe UI" w:hAnsi="Segoe UI" w:cs="Segoe UI"/>
          <w:b w:val="0"/>
        </w:rPr>
      </w:pPr>
      <w:r w:rsidRPr="00733C7C">
        <w:rPr>
          <w:rFonts w:ascii="Segoe UI" w:hAnsi="Segoe UI" w:cs="Segoe UI"/>
          <w:b w:val="0"/>
        </w:rPr>
        <w:t xml:space="preserve">The lining depends on two hormones – estradiol and progesterone – to permit implantation and sustain pregnancy.  </w:t>
      </w:r>
    </w:p>
    <w:p w14:paraId="50C1ED74" w14:textId="77777777" w:rsidR="007772A4" w:rsidRPr="00733C7C" w:rsidRDefault="007772A4" w:rsidP="007772A4">
      <w:pPr>
        <w:pStyle w:val="greenbox"/>
        <w:ind w:left="540"/>
        <w:rPr>
          <w:rFonts w:ascii="Segoe UI" w:hAnsi="Segoe UI" w:cs="Segoe UI"/>
          <w:b w:val="0"/>
        </w:rPr>
      </w:pPr>
      <w:r w:rsidRPr="00733C7C">
        <w:rPr>
          <w:rFonts w:ascii="Segoe UI" w:hAnsi="Segoe UI" w:cs="Segoe UI"/>
          <w:b w:val="0"/>
        </w:rPr>
        <w:t>Endometrial preparation can be achieved in natural, stimulated, or medicated cycles.</w:t>
      </w:r>
    </w:p>
    <w:p w14:paraId="3ABF6BD5" w14:textId="77777777" w:rsidR="007772A4" w:rsidRPr="00C3189E" w:rsidRDefault="007772A4" w:rsidP="007772A4">
      <w:pPr>
        <w:pStyle w:val="BodyText"/>
        <w:rPr>
          <w:rFonts w:ascii="Segoe UI" w:hAnsi="Segoe UI" w:cs="Segoe UI"/>
          <w:shd w:val="clear" w:color="auto" w:fill="FFFF00"/>
        </w:rPr>
      </w:pPr>
    </w:p>
    <w:p w14:paraId="5C98AB69" w14:textId="77777777" w:rsidR="007772A4" w:rsidRPr="00101849" w:rsidRDefault="007772A4" w:rsidP="007772A4">
      <w:pPr>
        <w:pStyle w:val="BodyText"/>
        <w:ind w:left="0"/>
        <w:rPr>
          <w:rFonts w:ascii="Segoe UI" w:hAnsi="Segoe UI" w:cs="Segoe UI"/>
          <w:sz w:val="20"/>
          <w:szCs w:val="20"/>
          <w:shd w:val="clear" w:color="auto" w:fill="FFFFFF"/>
        </w:rPr>
      </w:pPr>
      <w:r w:rsidRPr="00BE2ADD">
        <w:rPr>
          <w:rFonts w:ascii="Segoe UI" w:hAnsi="Segoe UI" w:cs="Segoe UI"/>
          <w:sz w:val="20"/>
          <w:szCs w:val="20"/>
          <w:shd w:val="clear" w:color="auto" w:fill="FFFFFF"/>
        </w:rPr>
        <w:t>The important hormones to support implantation are progesterone and estrogen.</w:t>
      </w:r>
      <w:r w:rsidRPr="00733C7C">
        <w:rPr>
          <w:rFonts w:ascii="Segoe UI" w:hAnsi="Segoe UI" w:cs="Segoe UI"/>
          <w:shd w:val="clear" w:color="auto" w:fill="FFFFFF"/>
        </w:rPr>
        <w:t xml:space="preserve">  </w:t>
      </w:r>
      <w:r w:rsidRPr="00101849">
        <w:rPr>
          <w:rFonts w:ascii="Segoe UI" w:hAnsi="Segoe UI" w:cs="Segoe UI"/>
          <w:sz w:val="20"/>
          <w:szCs w:val="20"/>
          <w:shd w:val="clear" w:color="auto" w:fill="FFFFFF"/>
        </w:rPr>
        <w:t xml:space="preserve">Normally, the ovary makes enough of both hormones to support pregnancy.   However, in recipient cycles, achieving this synchrony requires active management.  </w:t>
      </w:r>
      <w:r w:rsidRPr="00101849">
        <w:rPr>
          <w:rFonts w:ascii="Segoe UI" w:hAnsi="Segoe UI" w:cs="Segoe UI"/>
          <w:sz w:val="20"/>
          <w:szCs w:val="20"/>
        </w:rPr>
        <w:t>When a natural cycle is used, the embryo transfer occurs about a week after ovulation.  In some cases, ovarian stimulation is chosen to induce follicle growth; in this case embryo transfer again occurs about a week after ovulation.  Programmed cycles involve providing estradiol and progesterone on a fixed schedule to prepare the uterus for pregnancy.   In medicated cycles, estrogen and p</w:t>
      </w:r>
      <w:r w:rsidRPr="00101849">
        <w:rPr>
          <w:rFonts w:ascii="Segoe UI" w:hAnsi="Segoe UI" w:cs="Segoe UI"/>
          <w:sz w:val="20"/>
          <w:szCs w:val="20"/>
          <w:shd w:val="clear" w:color="auto" w:fill="FFFFFF"/>
        </w:rPr>
        <w:t xml:space="preserve">rogesterone are supplied.  Estrogen is given by mouth, patch, or vaginal suppository.  Progesterone is given by the intramuscular or vaginal route.  These hormones are usually continued for several weeks to support the pregnancy. </w:t>
      </w:r>
      <w:r w:rsidRPr="00101849">
        <w:rPr>
          <w:rFonts w:ascii="Segoe UI" w:hAnsi="Segoe UI" w:cs="Segoe UI"/>
          <w:sz w:val="20"/>
          <w:szCs w:val="20"/>
        </w:rPr>
        <w:t>There are advantages and disadvantages to each of these approaches to preparing the uterus.  Considerations such as feasibility, ease, scheduling, and risk are weighed.  There are certain differences in obstetric and neonatal outcomes  to consider.</w:t>
      </w:r>
    </w:p>
    <w:p w14:paraId="463318B3" w14:textId="77777777" w:rsidR="005972A7" w:rsidRPr="008408D0" w:rsidRDefault="005972A7" w:rsidP="00B968C2">
      <w:pPr>
        <w:pStyle w:val="BodyText"/>
        <w:spacing w:before="3"/>
        <w:ind w:left="460" w:right="142"/>
        <w:rPr>
          <w:rFonts w:ascii="Segoe UI" w:hAnsi="Segoe UI" w:cs="Segoe UI"/>
        </w:rPr>
      </w:pPr>
    </w:p>
    <w:p w14:paraId="1FFADB68" w14:textId="77777777" w:rsidR="007772A4" w:rsidRPr="007772A4" w:rsidRDefault="007772A4" w:rsidP="007772A4">
      <w:pPr>
        <w:pStyle w:val="BodyText"/>
        <w:spacing w:after="283"/>
        <w:ind w:left="0"/>
        <w:rPr>
          <w:rStyle w:val="IntenseReference"/>
          <w:rFonts w:ascii="Segoe UI" w:hAnsi="Segoe UI" w:cs="Segoe UI"/>
          <w:b w:val="0"/>
          <w:bCs w:val="0"/>
          <w:szCs w:val="22"/>
        </w:rPr>
      </w:pPr>
      <w:r w:rsidRPr="007772A4">
        <w:rPr>
          <w:rStyle w:val="IntenseReference"/>
          <w:rFonts w:ascii="Segoe UI" w:hAnsi="Segoe UI" w:cs="Segoe UI"/>
          <w:b w:val="0"/>
          <w:bCs w:val="0"/>
        </w:rPr>
        <w:t>Embryo transfer</w:t>
      </w:r>
    </w:p>
    <w:p w14:paraId="75BFDCE6" w14:textId="77777777" w:rsidR="007772A4" w:rsidRPr="00C3189E" w:rsidRDefault="007772A4" w:rsidP="007772A4">
      <w:pPr>
        <w:pStyle w:val="greenbox"/>
        <w:ind w:left="540"/>
        <w:rPr>
          <w:rFonts w:ascii="Segoe UI" w:hAnsi="Segoe UI" w:cs="Segoe UI"/>
          <w:b w:val="0"/>
        </w:rPr>
      </w:pPr>
      <w:r w:rsidRPr="00C3189E">
        <w:rPr>
          <w:rFonts w:ascii="Segoe UI" w:hAnsi="Segoe UI" w:cs="Segoe UI"/>
          <w:b w:val="0"/>
        </w:rPr>
        <w:t xml:space="preserve">After a few days of culture/development, the best-developed embryos are chosen for transfer. </w:t>
      </w:r>
    </w:p>
    <w:p w14:paraId="5C8A65A1" w14:textId="77777777" w:rsidR="007772A4" w:rsidRPr="00C3189E" w:rsidRDefault="007772A4" w:rsidP="007772A4">
      <w:pPr>
        <w:pStyle w:val="greenbox"/>
        <w:ind w:left="540"/>
        <w:rPr>
          <w:rFonts w:ascii="Segoe UI" w:hAnsi="Segoe UI" w:cs="Segoe UI"/>
          <w:b w:val="0"/>
        </w:rPr>
      </w:pPr>
      <w:r w:rsidRPr="00C3189E">
        <w:rPr>
          <w:rFonts w:ascii="Segoe UI" w:hAnsi="Segoe UI" w:cs="Segoe UI"/>
          <w:b w:val="0"/>
        </w:rPr>
        <w:t>The number of embryos transferred affects the chance of pregnancy and the risk of twins or other multiple pregnancies.</w:t>
      </w:r>
    </w:p>
    <w:p w14:paraId="4469B7EA" w14:textId="77777777" w:rsidR="007772A4" w:rsidRPr="00C3189E" w:rsidRDefault="007772A4" w:rsidP="007772A4">
      <w:pPr>
        <w:pStyle w:val="greenbox"/>
        <w:ind w:left="540"/>
        <w:rPr>
          <w:rFonts w:ascii="Segoe UI" w:hAnsi="Segoe UI" w:cs="Segoe UI"/>
          <w:b w:val="0"/>
        </w:rPr>
      </w:pPr>
      <w:r w:rsidRPr="00C3189E">
        <w:rPr>
          <w:rFonts w:ascii="Segoe UI" w:hAnsi="Segoe UI" w:cs="Segoe UI"/>
          <w:b w:val="0"/>
        </w:rPr>
        <w:t xml:space="preserve">The </w:t>
      </w:r>
      <w:r>
        <w:rPr>
          <w:rFonts w:ascii="Segoe UI" w:hAnsi="Segoe UI" w:cs="Segoe UI"/>
          <w:b w:val="0"/>
        </w:rPr>
        <w:t xml:space="preserve">egg source’s </w:t>
      </w:r>
      <w:r w:rsidRPr="00C3189E">
        <w:rPr>
          <w:rFonts w:ascii="Segoe UI" w:hAnsi="Segoe UI" w:cs="Segoe UI"/>
          <w:b w:val="0"/>
        </w:rPr>
        <w:t xml:space="preserve">age and the quality of the developing embryo(s) have the greatest effect on pregnancy outcome. </w:t>
      </w:r>
    </w:p>
    <w:p w14:paraId="26C17176" w14:textId="77777777" w:rsidR="007772A4" w:rsidRPr="00C3189E" w:rsidRDefault="007772A4" w:rsidP="007772A4">
      <w:pPr>
        <w:pStyle w:val="greenbox"/>
        <w:ind w:left="540"/>
        <w:rPr>
          <w:rFonts w:ascii="Segoe UI" w:hAnsi="Segoe UI" w:cs="Segoe UI"/>
          <w:b w:val="0"/>
        </w:rPr>
      </w:pPr>
      <w:r w:rsidRPr="00C3189E">
        <w:rPr>
          <w:rFonts w:ascii="Segoe UI" w:hAnsi="Segoe UI" w:cs="Segoe UI"/>
          <w:b w:val="0"/>
        </w:rPr>
        <w:t>Embryos are placed in the uterus using a thin tube</w:t>
      </w:r>
      <w:r>
        <w:rPr>
          <w:rFonts w:ascii="Segoe UI" w:hAnsi="Segoe UI" w:cs="Segoe UI"/>
          <w:b w:val="0"/>
        </w:rPr>
        <w:t xml:space="preserve"> under ultrasound guidance.</w:t>
      </w:r>
    </w:p>
    <w:p w14:paraId="662A9375" w14:textId="77777777" w:rsidR="007772A4" w:rsidRPr="00C3189E" w:rsidRDefault="007772A4" w:rsidP="007772A4">
      <w:pPr>
        <w:pStyle w:val="greenbox"/>
        <w:ind w:left="540"/>
        <w:rPr>
          <w:rFonts w:ascii="Segoe UI" w:hAnsi="Segoe UI" w:cs="Segoe UI"/>
          <w:b w:val="0"/>
        </w:rPr>
      </w:pPr>
      <w:r w:rsidRPr="00C3189E">
        <w:rPr>
          <w:rFonts w:ascii="Segoe UI" w:hAnsi="Segoe UI" w:cs="Segoe UI"/>
          <w:b w:val="0"/>
        </w:rPr>
        <w:t xml:space="preserve">Extra, normally developing embryos that are not transferred can be frozen for future use. </w:t>
      </w:r>
    </w:p>
    <w:p w14:paraId="6CA86448" w14:textId="77777777" w:rsidR="00101849" w:rsidRDefault="00101849" w:rsidP="007772A4">
      <w:pPr>
        <w:rPr>
          <w:rFonts w:ascii="Segoe UI" w:hAnsi="Segoe UI" w:cs="Segoe UI"/>
          <w:sz w:val="20"/>
          <w:szCs w:val="20"/>
          <w:shd w:val="clear" w:color="auto" w:fill="FFFFFF"/>
        </w:rPr>
      </w:pPr>
    </w:p>
    <w:p w14:paraId="0CA3086E" w14:textId="7EC87E76" w:rsidR="007772A4" w:rsidRDefault="007772A4" w:rsidP="007772A4">
      <w:pPr>
        <w:rPr>
          <w:rFonts w:ascii="Segoe UI" w:hAnsi="Segoe UI" w:cs="Segoe UI"/>
          <w:sz w:val="20"/>
          <w:szCs w:val="20"/>
          <w:shd w:val="clear" w:color="auto" w:fill="FFFFFF"/>
        </w:rPr>
      </w:pPr>
      <w:r w:rsidRPr="007772A4">
        <w:rPr>
          <w:rFonts w:ascii="Segoe UI" w:hAnsi="Segoe UI" w:cs="Segoe UI"/>
          <w:sz w:val="20"/>
          <w:szCs w:val="20"/>
          <w:shd w:val="clear" w:color="auto" w:fill="FFFFFF"/>
        </w:rPr>
        <w:t>After a few days of development, the embryo transfer takes place, or the embryos are frozen for transfer later. One or more embryos are placed in the uterus using a thin tube called a catheter. Ultrasound may be used to help guide the catheter and confirm embryo placement.</w:t>
      </w:r>
    </w:p>
    <w:p w14:paraId="0A67D64F" w14:textId="74055BE3" w:rsidR="007772A4" w:rsidRPr="007772A4" w:rsidRDefault="007772A4" w:rsidP="007772A4">
      <w:pPr>
        <w:rPr>
          <w:rFonts w:ascii="Segoe UI" w:hAnsi="Segoe UI" w:cs="Segoe UI"/>
          <w:sz w:val="20"/>
          <w:szCs w:val="20"/>
          <w:shd w:val="clear" w:color="auto" w:fill="FFFFFF"/>
        </w:rPr>
      </w:pPr>
      <w:r w:rsidRPr="007772A4">
        <w:rPr>
          <w:rFonts w:ascii="Segoe UI" w:hAnsi="Segoe UI" w:cs="Segoe UI"/>
          <w:sz w:val="20"/>
          <w:szCs w:val="20"/>
          <w:shd w:val="clear" w:color="auto" w:fill="FFFFFF"/>
        </w:rPr>
        <w:t xml:space="preserve"> </w:t>
      </w:r>
    </w:p>
    <w:p w14:paraId="4C955044" w14:textId="77777777" w:rsidR="007772A4" w:rsidRPr="00C3189E" w:rsidRDefault="007772A4" w:rsidP="007772A4">
      <w:pPr>
        <w:rPr>
          <w:rFonts w:ascii="Segoe UI" w:hAnsi="Segoe UI" w:cs="Segoe UI"/>
          <w:sz w:val="20"/>
          <w:szCs w:val="20"/>
        </w:rPr>
      </w:pPr>
      <w:r w:rsidRPr="00C43D81">
        <w:rPr>
          <w:rFonts w:ascii="Segoe UI" w:hAnsi="Segoe UI" w:cs="Segoe UI"/>
          <w:sz w:val="20"/>
          <w:szCs w:val="20"/>
          <w:shd w:val="clear" w:color="auto" w:fill="FFFFFF"/>
        </w:rPr>
        <w:t>Risks of embryo transfer include infection, no further development or damage to the embryo(s).  Not all embryos become pregnancies, and not all pregnancies are normal or grow in the correct place (tubal pregnancies are possible).</w:t>
      </w:r>
      <w:r>
        <w:rPr>
          <w:rFonts w:ascii="Segoe UI" w:hAnsi="Segoe UI" w:cs="Segoe UI"/>
          <w:sz w:val="21"/>
          <w:szCs w:val="21"/>
          <w:shd w:val="clear" w:color="auto" w:fill="FFFFFF"/>
        </w:rPr>
        <w:t xml:space="preserve"> </w:t>
      </w:r>
      <w:r w:rsidRPr="00C3189E">
        <w:rPr>
          <w:rFonts w:ascii="Segoe UI" w:hAnsi="Segoe UI" w:cs="Segoe UI"/>
          <w:sz w:val="20"/>
          <w:szCs w:val="20"/>
          <w:shd w:val="clear" w:color="auto" w:fill="FFFFFF"/>
        </w:rPr>
        <w:t xml:space="preserve">The number of embryos to transfer is an important decision.  A woman’s age and the quality of the embryo affect both the chance for pregnancy as well as the chance for multiple embryos to implant.  If multiple embryos implant, a multiple pregnancy (twins, triplets, or more) will result.  In some cases, an embryo can split into two (identical twins) after transfer.  Before the transfer, it is critical to discuss with your doctor how many embryos to transfer. </w:t>
      </w:r>
    </w:p>
    <w:p w14:paraId="17352A0E" w14:textId="77777777" w:rsidR="007772A4" w:rsidRPr="00C3189E" w:rsidRDefault="007772A4" w:rsidP="007772A4">
      <w:pPr>
        <w:pStyle w:val="BodyText"/>
        <w:ind w:left="360"/>
        <w:rPr>
          <w:rStyle w:val="NoSpacingChar"/>
          <w:rFonts w:ascii="Segoe UI" w:hAnsi="Segoe UI" w:cs="Segoe UI"/>
        </w:rPr>
      </w:pPr>
    </w:p>
    <w:p w14:paraId="395AFA72" w14:textId="379A5FB9" w:rsidR="00101849" w:rsidRPr="005861F4" w:rsidRDefault="00513FEC" w:rsidP="005861F4">
      <w:pPr>
        <w:pStyle w:val="BodyText"/>
        <w:spacing w:before="3"/>
        <w:ind w:left="0" w:right="250"/>
        <w:rPr>
          <w:rFonts w:ascii="Segoe UI" w:hAnsi="Segoe UI" w:cs="Segoe UI"/>
          <w:i/>
          <w:iCs/>
          <w:color w:val="548DD4"/>
          <w:sz w:val="28"/>
          <w:u w:color="9BBB59"/>
        </w:rPr>
      </w:pPr>
      <w:r w:rsidRPr="007772A4">
        <w:rPr>
          <w:rStyle w:val="IntenseReference"/>
          <w:rFonts w:ascii="Segoe UI" w:hAnsi="Segoe UI" w:cs="Segoe UI"/>
          <w:b w:val="0"/>
          <w:bCs w:val="0"/>
        </w:rPr>
        <w:lastRenderedPageBreak/>
        <w:t>Ris</w:t>
      </w:r>
      <w:r w:rsidR="007A507A" w:rsidRPr="007772A4">
        <w:rPr>
          <w:rStyle w:val="IntenseReference"/>
          <w:rFonts w:ascii="Segoe UI" w:hAnsi="Segoe UI" w:cs="Segoe UI"/>
          <w:b w:val="0"/>
          <w:bCs w:val="0"/>
        </w:rPr>
        <w:t xml:space="preserve">ks </w:t>
      </w:r>
      <w:r w:rsidR="002011CC" w:rsidRPr="007772A4">
        <w:rPr>
          <w:rStyle w:val="IntenseReference"/>
          <w:rFonts w:ascii="Segoe UI" w:hAnsi="Segoe UI" w:cs="Segoe UI"/>
          <w:b w:val="0"/>
          <w:bCs w:val="0"/>
        </w:rPr>
        <w:t xml:space="preserve">to the </w:t>
      </w:r>
      <w:r w:rsidR="00752CB0" w:rsidRPr="007772A4">
        <w:rPr>
          <w:rStyle w:val="IntenseReference"/>
          <w:rFonts w:ascii="Segoe UI" w:hAnsi="Segoe UI" w:cs="Segoe UI"/>
          <w:b w:val="0"/>
          <w:bCs w:val="0"/>
        </w:rPr>
        <w:t>GC</w:t>
      </w:r>
    </w:p>
    <w:p w14:paraId="7B68EA74" w14:textId="38571A65" w:rsidR="00BC4D41" w:rsidRPr="00BC4D41" w:rsidRDefault="00BC4D41" w:rsidP="00BC4D41">
      <w:pPr>
        <w:pStyle w:val="BodyText"/>
        <w:spacing w:after="283"/>
        <w:ind w:left="0"/>
        <w:rPr>
          <w:rFonts w:ascii="Segoe UI" w:hAnsi="Segoe UI" w:cs="Segoe UI"/>
          <w:sz w:val="20"/>
          <w:szCs w:val="20"/>
        </w:rPr>
      </w:pPr>
      <w:r w:rsidRPr="00BC4D41">
        <w:rPr>
          <w:rFonts w:ascii="Segoe UI" w:hAnsi="Segoe UI" w:cs="Segoe UI"/>
          <w:sz w:val="20"/>
          <w:szCs w:val="20"/>
        </w:rPr>
        <w:t>Overall risk to the female undergoing ovarian stimulation, oocyte retrieval, and embryo transfer is very low.  In fact, the most frequent complication is ovarian hyperstimulation syndrome, OHSS, which occurs in &lt;1.5% of cycles.  OHSS is more common in women with high ovarian reserve such as women with polycystic ovary syndrome who have a high number of eggs retrieved.  Other complications such as hemorrhage, transfusion, infection, or hospitalization are even more rare, &lt;0.1% of cycles.</w:t>
      </w:r>
    </w:p>
    <w:p w14:paraId="02F76C11" w14:textId="77777777" w:rsidR="00BC4D41" w:rsidRPr="00101849" w:rsidRDefault="00BC4D41" w:rsidP="00BC4D41">
      <w:pPr>
        <w:pStyle w:val="Heading8"/>
        <w:rPr>
          <w:color w:val="76923C" w:themeColor="accent3" w:themeShade="BF"/>
          <w:sz w:val="24"/>
          <w:szCs w:val="24"/>
        </w:rPr>
      </w:pPr>
      <w:r w:rsidRPr="00101849">
        <w:rPr>
          <w:color w:val="76923C" w:themeColor="accent3" w:themeShade="BF"/>
          <w:sz w:val="24"/>
          <w:szCs w:val="24"/>
        </w:rPr>
        <w:t xml:space="preserve">Risk of Medications    </w:t>
      </w:r>
    </w:p>
    <w:p w14:paraId="68F96878" w14:textId="77777777" w:rsidR="00BC4D41" w:rsidRPr="00BC4D41" w:rsidRDefault="00BC4D41" w:rsidP="00BC4D41">
      <w:pPr>
        <w:pStyle w:val="BodyText"/>
        <w:ind w:left="0"/>
        <w:rPr>
          <w:rFonts w:ascii="Segoe UI" w:hAnsi="Segoe UI" w:cs="Segoe UI"/>
          <w:sz w:val="20"/>
          <w:szCs w:val="20"/>
        </w:rPr>
      </w:pPr>
      <w:r w:rsidRPr="00BC4D41">
        <w:rPr>
          <w:rFonts w:ascii="Segoe UI" w:hAnsi="Segoe UI" w:cs="Segoe UI"/>
          <w:sz w:val="20"/>
          <w:szCs w:val="20"/>
        </w:rPr>
        <w:t>Common side effects of medications used for ovarian stimulation include hot flashes, vaginal dryness, nausea, headaches, and muscle aches.  Some women may retain fluid (bloating) or have moodiness. Any injection can cause bruising, redness, swelling, or pain at the injection site. In rare cases, there may be a severe allergic reaction, infection at injection sites, blood clots or stroke. Reactions may vary based upon the type woman’s underlying diagnosis/medical status and medication dosages.</w:t>
      </w:r>
    </w:p>
    <w:p w14:paraId="4329A873" w14:textId="77777777" w:rsidR="00BC4D41" w:rsidRPr="00101849" w:rsidRDefault="00BC4D41" w:rsidP="00BC4D41">
      <w:pPr>
        <w:pStyle w:val="Heading8"/>
        <w:rPr>
          <w:color w:val="76923C" w:themeColor="accent3" w:themeShade="BF"/>
          <w:sz w:val="24"/>
          <w:szCs w:val="24"/>
        </w:rPr>
      </w:pPr>
      <w:r w:rsidRPr="00101849">
        <w:rPr>
          <w:color w:val="76923C" w:themeColor="accent3" w:themeShade="BF"/>
          <w:sz w:val="24"/>
          <w:szCs w:val="24"/>
        </w:rPr>
        <w:t xml:space="preserve">Infection    </w:t>
      </w:r>
    </w:p>
    <w:p w14:paraId="303020FD" w14:textId="77777777" w:rsidR="00BC4D41" w:rsidRPr="00BC4D41" w:rsidRDefault="00BC4D41" w:rsidP="00BC4D41">
      <w:pPr>
        <w:pStyle w:val="BodyText"/>
        <w:ind w:left="0"/>
        <w:rPr>
          <w:rFonts w:ascii="Segoe UI" w:hAnsi="Segoe UI" w:cs="Segoe UI"/>
          <w:sz w:val="20"/>
          <w:szCs w:val="20"/>
        </w:rPr>
      </w:pPr>
      <w:r w:rsidRPr="00BC4D41">
        <w:rPr>
          <w:rFonts w:ascii="Segoe UI" w:hAnsi="Segoe UI" w:cs="Segoe UI"/>
          <w:sz w:val="20"/>
          <w:szCs w:val="20"/>
        </w:rPr>
        <w:t xml:space="preserve">Although low, it is possible to see infection at medication injection sites, or after an egg retrieval or embryos transfer. This possibility is reduced by using good injection technique and taking prescribed antibiotics. </w:t>
      </w:r>
    </w:p>
    <w:p w14:paraId="416E6240" w14:textId="77777777" w:rsidR="00BC4D41" w:rsidRPr="00101849" w:rsidRDefault="00BC4D41" w:rsidP="00BC4D41">
      <w:pPr>
        <w:pStyle w:val="Heading8"/>
        <w:rPr>
          <w:color w:val="76923C" w:themeColor="accent3" w:themeShade="BF"/>
          <w:sz w:val="24"/>
          <w:szCs w:val="24"/>
        </w:rPr>
      </w:pPr>
      <w:r w:rsidRPr="00101849">
        <w:rPr>
          <w:color w:val="76923C" w:themeColor="accent3" w:themeShade="BF"/>
          <w:sz w:val="24"/>
          <w:szCs w:val="24"/>
        </w:rPr>
        <w:t xml:space="preserve">Ovarian Hyperstimulation Syndrome (OHSS)    </w:t>
      </w:r>
    </w:p>
    <w:p w14:paraId="43E558D0" w14:textId="7B39370B" w:rsidR="00BC4D41" w:rsidRPr="00BC4D41" w:rsidRDefault="00BC4D41" w:rsidP="00BC4D41">
      <w:pPr>
        <w:pStyle w:val="BodyText"/>
        <w:spacing w:after="283"/>
        <w:ind w:left="0"/>
        <w:rPr>
          <w:rFonts w:ascii="Segoe UI" w:hAnsi="Segoe UI" w:cs="Segoe UI"/>
          <w:sz w:val="20"/>
          <w:szCs w:val="20"/>
        </w:rPr>
      </w:pPr>
      <w:r w:rsidRPr="00BC4D41">
        <w:rPr>
          <w:rFonts w:ascii="Segoe UI" w:hAnsi="Segoe UI" w:cs="Segoe UI"/>
          <w:sz w:val="20"/>
          <w:szCs w:val="20"/>
        </w:rPr>
        <w:t>Stimulating the ovaries can lead to OHSS, which is uncomfortable at a minimum and can lead to nausea, vomiting, trouble breathing, pain and a buildup of fluid in the belly or abdomen/stomach.  Mild to moderate cases are often managed at home with medication and fluid monitoring and resolve over several days. Severe cases are rare (less than 1.5% of IVF cycles)] but can be associated with blood clots and damage to the kidneys or liver and may even lead to kidney failure or death particularly if not managed by a fertility provider. These cases require hospitalization. Measures to prevent OHSS include delaying embryo transfer, avoidance of hCG to trigger egg maturation, and taking the medication cabergoline.</w:t>
      </w:r>
    </w:p>
    <w:p w14:paraId="61278ABD" w14:textId="58E764AD" w:rsidR="00BC4D41" w:rsidRPr="00101849" w:rsidRDefault="00BC4D41" w:rsidP="00BC4D41">
      <w:pPr>
        <w:pStyle w:val="Heading8"/>
        <w:rPr>
          <w:color w:val="76923C" w:themeColor="accent3" w:themeShade="BF"/>
          <w:sz w:val="24"/>
          <w:szCs w:val="24"/>
        </w:rPr>
      </w:pPr>
      <w:r w:rsidRPr="00101849">
        <w:rPr>
          <w:color w:val="76923C" w:themeColor="accent3" w:themeShade="BF"/>
          <w:sz w:val="24"/>
          <w:szCs w:val="24"/>
        </w:rPr>
        <w:t>Cancer</w:t>
      </w:r>
    </w:p>
    <w:p w14:paraId="49052B11" w14:textId="77777777" w:rsidR="00BC4D41" w:rsidRPr="00BC4D41" w:rsidRDefault="00BC4D41" w:rsidP="00BC4D41">
      <w:pPr>
        <w:pStyle w:val="BodyText"/>
        <w:ind w:left="0"/>
        <w:rPr>
          <w:rFonts w:ascii="Segoe UI" w:hAnsi="Segoe UI" w:cs="Segoe UI"/>
          <w:sz w:val="20"/>
          <w:szCs w:val="20"/>
        </w:rPr>
      </w:pPr>
      <w:r w:rsidRPr="00BC4D41">
        <w:rPr>
          <w:rFonts w:ascii="Segoe UI" w:hAnsi="Segoe UI" w:cs="Segoe UI"/>
          <w:sz w:val="20"/>
          <w:szCs w:val="20"/>
        </w:rPr>
        <w:t>Women with infertility are known to be at increased risk of certain cancers, so whether IVF increases the risk further is difficult to assess.  In current studies that take into consideration the increased risk of cancer due to nulliparity (never having been pregnant) there does not seem to be an increased risk of cancer due to the fertility drugs alone.</w:t>
      </w:r>
    </w:p>
    <w:p w14:paraId="1D3D899D" w14:textId="475F84A6" w:rsidR="00CA316E" w:rsidRPr="00101849" w:rsidRDefault="00CA316E" w:rsidP="00CA316E">
      <w:pPr>
        <w:pStyle w:val="Heading8"/>
        <w:rPr>
          <w:rFonts w:ascii="Segoe UI" w:hAnsi="Segoe UI" w:cs="Segoe UI"/>
          <w:color w:val="76923C" w:themeColor="accent3" w:themeShade="BF"/>
          <w:sz w:val="24"/>
          <w:szCs w:val="24"/>
        </w:rPr>
      </w:pPr>
      <w:r w:rsidRPr="00101849">
        <w:rPr>
          <w:rFonts w:ascii="Segoe UI" w:hAnsi="Segoe UI" w:cs="Segoe UI"/>
          <w:color w:val="76923C" w:themeColor="accent3" w:themeShade="BF"/>
          <w:sz w:val="24"/>
          <w:szCs w:val="24"/>
        </w:rPr>
        <w:t xml:space="preserve">Risks of Pregnancy </w:t>
      </w:r>
    </w:p>
    <w:p w14:paraId="336355EE" w14:textId="7246B14A" w:rsidR="00BC4D41" w:rsidRDefault="00BC4D41" w:rsidP="000F39E9">
      <w:pPr>
        <w:pStyle w:val="BodyText"/>
        <w:ind w:left="0"/>
        <w:rPr>
          <w:rFonts w:ascii="Segoe UI" w:hAnsi="Segoe UI" w:cs="Segoe UI"/>
          <w:sz w:val="20"/>
          <w:szCs w:val="20"/>
        </w:rPr>
      </w:pPr>
      <w:r w:rsidRPr="00BC4D41">
        <w:rPr>
          <w:rFonts w:ascii="Segoe UI" w:hAnsi="Segoe UI" w:cs="Segoe UI"/>
          <w:sz w:val="20"/>
          <w:szCs w:val="20"/>
        </w:rPr>
        <w:t>Getting pregnant through IVF comes with certain risks. This is partly because women using IVF are often older than those who might get pregnant on their own.  In addition, the cause of the infertility itself may increase certain risks.  The table below indicates risk in those doing IVF relative to other infertile women.  In 2019, 7% of IVF pregnancies were twin and &lt;1% were triplets or greater).</w:t>
      </w:r>
    </w:p>
    <w:p w14:paraId="1D0C67D6" w14:textId="77777777" w:rsidR="00101849" w:rsidRPr="00BC4D41" w:rsidRDefault="00101849" w:rsidP="000F39E9">
      <w:pPr>
        <w:pStyle w:val="BodyText"/>
        <w:ind w:left="0"/>
        <w:rPr>
          <w:rFonts w:ascii="Segoe UI" w:hAnsi="Segoe UI" w:cs="Segoe UI"/>
          <w:sz w:val="20"/>
          <w:szCs w:val="20"/>
        </w:rPr>
      </w:pPr>
    </w:p>
    <w:p w14:paraId="74483598" w14:textId="77777777" w:rsidR="005861F4" w:rsidRDefault="005861F4" w:rsidP="00BC4D41">
      <w:pPr>
        <w:pStyle w:val="BodyText"/>
        <w:jc w:val="center"/>
        <w:rPr>
          <w:rFonts w:ascii="Segoe UI" w:hAnsi="Segoe UI" w:cs="Segoe UI"/>
        </w:rPr>
      </w:pPr>
    </w:p>
    <w:p w14:paraId="6B3892F2" w14:textId="77777777" w:rsidR="005861F4" w:rsidRDefault="005861F4" w:rsidP="00BC4D41">
      <w:pPr>
        <w:pStyle w:val="BodyText"/>
        <w:jc w:val="center"/>
        <w:rPr>
          <w:rFonts w:ascii="Segoe UI" w:hAnsi="Segoe UI" w:cs="Segoe UI"/>
        </w:rPr>
      </w:pPr>
    </w:p>
    <w:p w14:paraId="2C1B93E4" w14:textId="77777777" w:rsidR="005861F4" w:rsidRDefault="005861F4" w:rsidP="00BC4D41">
      <w:pPr>
        <w:pStyle w:val="BodyText"/>
        <w:jc w:val="center"/>
        <w:rPr>
          <w:rFonts w:ascii="Segoe UI" w:hAnsi="Segoe UI" w:cs="Segoe UI"/>
        </w:rPr>
      </w:pPr>
    </w:p>
    <w:p w14:paraId="04E447B5" w14:textId="746A4665" w:rsidR="00BC4D41" w:rsidRDefault="00BC4D41" w:rsidP="00BC4D41">
      <w:pPr>
        <w:pStyle w:val="BodyText"/>
        <w:jc w:val="center"/>
        <w:rPr>
          <w:rFonts w:ascii="Segoe UI" w:hAnsi="Segoe UI" w:cs="Segoe UI"/>
        </w:rPr>
      </w:pPr>
      <w:r w:rsidRPr="000C3DC1">
        <w:rPr>
          <w:rFonts w:ascii="Segoe UI" w:hAnsi="Segoe UI" w:cs="Segoe UI"/>
        </w:rPr>
        <w:lastRenderedPageBreak/>
        <w:t>Risks of Pregnancy with IVF</w:t>
      </w:r>
    </w:p>
    <w:p w14:paraId="41512B9B" w14:textId="77777777" w:rsidR="00A26CAC" w:rsidRPr="000C3DC1" w:rsidRDefault="00A26CAC" w:rsidP="00BC4D41">
      <w:pPr>
        <w:pStyle w:val="BodyText"/>
        <w:jc w:val="center"/>
        <w:rPr>
          <w:rFonts w:ascii="Segoe UI" w:hAnsi="Segoe UI" w:cs="Segoe UI"/>
        </w:rPr>
      </w:pPr>
    </w:p>
    <w:tbl>
      <w:tblPr>
        <w:tblStyle w:val="TableGrid"/>
        <w:tblW w:w="7775" w:type="dxa"/>
        <w:jc w:val="center"/>
        <w:tblLook w:val="04A0" w:firstRow="1" w:lastRow="0" w:firstColumn="1" w:lastColumn="0" w:noHBand="0" w:noVBand="1"/>
      </w:tblPr>
      <w:tblGrid>
        <w:gridCol w:w="1597"/>
        <w:gridCol w:w="1487"/>
        <w:gridCol w:w="1598"/>
        <w:gridCol w:w="382"/>
        <w:gridCol w:w="1092"/>
        <w:gridCol w:w="1619"/>
      </w:tblGrid>
      <w:tr w:rsidR="00A26CAC" w:rsidRPr="00C3189E" w14:paraId="5180AECF" w14:textId="77777777" w:rsidTr="00A26CAC">
        <w:trPr>
          <w:jc w:val="center"/>
        </w:trPr>
        <w:tc>
          <w:tcPr>
            <w:tcW w:w="1597" w:type="dxa"/>
          </w:tcPr>
          <w:p w14:paraId="449F9FBA" w14:textId="77777777" w:rsidR="00BC4D41" w:rsidRPr="00C3189E" w:rsidRDefault="00BC4D41" w:rsidP="00B4624D">
            <w:pPr>
              <w:pStyle w:val="BodyText"/>
              <w:spacing w:after="283"/>
              <w:jc w:val="right"/>
              <w:rPr>
                <w:rFonts w:ascii="Segoe UI" w:hAnsi="Segoe UI" w:cs="Segoe UI"/>
                <w:sz w:val="16"/>
                <w:szCs w:val="16"/>
              </w:rPr>
            </w:pPr>
          </w:p>
        </w:tc>
        <w:tc>
          <w:tcPr>
            <w:tcW w:w="3467" w:type="dxa"/>
            <w:gridSpan w:val="3"/>
          </w:tcPr>
          <w:p w14:paraId="3ABF8C85" w14:textId="77777777" w:rsidR="00BC4D41" w:rsidRPr="00C3189E" w:rsidRDefault="00BC4D41" w:rsidP="00A26CAC">
            <w:pPr>
              <w:pStyle w:val="BodyText"/>
              <w:spacing w:after="283"/>
              <w:rPr>
                <w:rFonts w:ascii="Segoe UI" w:hAnsi="Segoe UI" w:cs="Segoe UI"/>
                <w:sz w:val="16"/>
                <w:szCs w:val="16"/>
              </w:rPr>
            </w:pPr>
            <w:r w:rsidRPr="00C3189E">
              <w:rPr>
                <w:rFonts w:ascii="Segoe UI" w:hAnsi="Segoe UI" w:cs="Segoe UI"/>
                <w:szCs w:val="16"/>
              </w:rPr>
              <w:t>Singleton Pregnancies</w:t>
            </w:r>
          </w:p>
        </w:tc>
        <w:tc>
          <w:tcPr>
            <w:tcW w:w="2711" w:type="dxa"/>
            <w:gridSpan w:val="2"/>
          </w:tcPr>
          <w:p w14:paraId="617E9E02" w14:textId="77777777" w:rsidR="00BC4D41" w:rsidRPr="00C3189E" w:rsidRDefault="00BC4D41" w:rsidP="00A26CAC">
            <w:pPr>
              <w:pStyle w:val="BodyText"/>
              <w:spacing w:after="283"/>
              <w:rPr>
                <w:rFonts w:ascii="Segoe UI" w:hAnsi="Segoe UI" w:cs="Segoe UI"/>
                <w:sz w:val="16"/>
                <w:szCs w:val="16"/>
              </w:rPr>
            </w:pPr>
            <w:r w:rsidRPr="00C3189E">
              <w:rPr>
                <w:rFonts w:ascii="Segoe UI" w:hAnsi="Segoe UI" w:cs="Segoe UI"/>
                <w:szCs w:val="16"/>
              </w:rPr>
              <w:t>Twin Pregnancies</w:t>
            </w:r>
          </w:p>
        </w:tc>
      </w:tr>
      <w:tr w:rsidR="00A26CAC" w:rsidRPr="00C3189E" w14:paraId="5EF698FE" w14:textId="77777777" w:rsidTr="00A26CAC">
        <w:trPr>
          <w:jc w:val="center"/>
        </w:trPr>
        <w:tc>
          <w:tcPr>
            <w:tcW w:w="1597" w:type="dxa"/>
          </w:tcPr>
          <w:p w14:paraId="50BF0D3F" w14:textId="77777777" w:rsidR="00BC4D41" w:rsidRPr="00C3189E" w:rsidRDefault="00BC4D41" w:rsidP="00A26CAC">
            <w:pPr>
              <w:pStyle w:val="BodyText"/>
              <w:ind w:left="-24"/>
              <w:rPr>
                <w:rFonts w:ascii="Segoe UI" w:hAnsi="Segoe UI" w:cs="Segoe UI"/>
                <w:sz w:val="16"/>
                <w:szCs w:val="16"/>
              </w:rPr>
            </w:pPr>
          </w:p>
        </w:tc>
        <w:tc>
          <w:tcPr>
            <w:tcW w:w="1487" w:type="dxa"/>
          </w:tcPr>
          <w:p w14:paraId="4C6BFFC1"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Incidence in IVF Pregnancies (%)</w:t>
            </w:r>
          </w:p>
        </w:tc>
        <w:tc>
          <w:tcPr>
            <w:tcW w:w="1598" w:type="dxa"/>
          </w:tcPr>
          <w:p w14:paraId="663F6F18"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Incidence among infertile women</w:t>
            </w:r>
          </w:p>
        </w:tc>
        <w:tc>
          <w:tcPr>
            <w:tcW w:w="1474" w:type="dxa"/>
            <w:gridSpan w:val="2"/>
          </w:tcPr>
          <w:p w14:paraId="2A95DFB6"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Incidence in IVF Pregnancies (%)</w:t>
            </w:r>
          </w:p>
        </w:tc>
        <w:tc>
          <w:tcPr>
            <w:tcW w:w="1619" w:type="dxa"/>
          </w:tcPr>
          <w:p w14:paraId="52B4037C"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Incidence among infertile women</w:t>
            </w:r>
          </w:p>
        </w:tc>
      </w:tr>
      <w:tr w:rsidR="00A26CAC" w:rsidRPr="00C3189E" w14:paraId="4897756B" w14:textId="77777777" w:rsidTr="00A26CAC">
        <w:trPr>
          <w:jc w:val="center"/>
        </w:trPr>
        <w:tc>
          <w:tcPr>
            <w:tcW w:w="1597" w:type="dxa"/>
          </w:tcPr>
          <w:p w14:paraId="35582629" w14:textId="77777777" w:rsidR="00BC4D41" w:rsidRPr="00C3189E"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Gestational diabetes</w:t>
            </w:r>
          </w:p>
        </w:tc>
        <w:tc>
          <w:tcPr>
            <w:tcW w:w="1487" w:type="dxa"/>
          </w:tcPr>
          <w:p w14:paraId="11BCBD3A"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8.2%</w:t>
            </w:r>
          </w:p>
        </w:tc>
        <w:tc>
          <w:tcPr>
            <w:tcW w:w="1598" w:type="dxa"/>
          </w:tcPr>
          <w:p w14:paraId="10B414BE"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No difference</w:t>
            </w:r>
          </w:p>
          <w:p w14:paraId="678C791D" w14:textId="77777777" w:rsidR="00BC4D41" w:rsidRPr="00C3189E" w:rsidRDefault="00BC4D41" w:rsidP="00A26CAC">
            <w:pPr>
              <w:pStyle w:val="BodyText"/>
              <w:ind w:left="0"/>
              <w:jc w:val="center"/>
              <w:rPr>
                <w:rFonts w:ascii="Segoe UI" w:hAnsi="Segoe UI" w:cs="Segoe UI"/>
                <w:sz w:val="16"/>
                <w:szCs w:val="16"/>
              </w:rPr>
            </w:pPr>
          </w:p>
        </w:tc>
        <w:tc>
          <w:tcPr>
            <w:tcW w:w="1474" w:type="dxa"/>
            <w:gridSpan w:val="2"/>
          </w:tcPr>
          <w:p w14:paraId="130F414D"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10.7%</w:t>
            </w:r>
          </w:p>
        </w:tc>
        <w:tc>
          <w:tcPr>
            <w:tcW w:w="1619" w:type="dxa"/>
          </w:tcPr>
          <w:p w14:paraId="4B48F2CD"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No difference</w:t>
            </w:r>
          </w:p>
        </w:tc>
      </w:tr>
      <w:tr w:rsidR="00A26CAC" w:rsidRPr="00C3189E" w14:paraId="12B8C26A" w14:textId="77777777" w:rsidTr="00A26CAC">
        <w:trPr>
          <w:jc w:val="center"/>
        </w:trPr>
        <w:tc>
          <w:tcPr>
            <w:tcW w:w="1597" w:type="dxa"/>
          </w:tcPr>
          <w:p w14:paraId="758066A1" w14:textId="77777777" w:rsidR="00BC4D41" w:rsidRPr="00C3189E"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Pregnancy-induced hypertension</w:t>
            </w:r>
          </w:p>
        </w:tc>
        <w:tc>
          <w:tcPr>
            <w:tcW w:w="1487" w:type="dxa"/>
          </w:tcPr>
          <w:p w14:paraId="59EE29BE"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12.6%</w:t>
            </w:r>
          </w:p>
        </w:tc>
        <w:tc>
          <w:tcPr>
            <w:tcW w:w="1598" w:type="dxa"/>
          </w:tcPr>
          <w:p w14:paraId="20C45696"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No difference</w:t>
            </w:r>
          </w:p>
          <w:p w14:paraId="273A75EF" w14:textId="77777777" w:rsidR="00BC4D41" w:rsidRPr="00C3189E" w:rsidRDefault="00BC4D41" w:rsidP="00A26CAC">
            <w:pPr>
              <w:pStyle w:val="BodyText"/>
              <w:ind w:left="0"/>
              <w:jc w:val="center"/>
              <w:rPr>
                <w:rFonts w:ascii="Segoe UI" w:hAnsi="Segoe UI" w:cs="Segoe UI"/>
                <w:sz w:val="16"/>
                <w:szCs w:val="16"/>
              </w:rPr>
            </w:pPr>
          </w:p>
        </w:tc>
        <w:tc>
          <w:tcPr>
            <w:tcW w:w="1474" w:type="dxa"/>
            <w:gridSpan w:val="2"/>
          </w:tcPr>
          <w:p w14:paraId="08CB2992"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25.5%</w:t>
            </w:r>
          </w:p>
        </w:tc>
        <w:tc>
          <w:tcPr>
            <w:tcW w:w="1619" w:type="dxa"/>
          </w:tcPr>
          <w:p w14:paraId="75066E0C"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No difference</w:t>
            </w:r>
          </w:p>
        </w:tc>
      </w:tr>
      <w:tr w:rsidR="00A26CAC" w:rsidRPr="00C3189E" w14:paraId="2417F987" w14:textId="77777777" w:rsidTr="00A26CAC">
        <w:trPr>
          <w:jc w:val="center"/>
        </w:trPr>
        <w:tc>
          <w:tcPr>
            <w:tcW w:w="1597" w:type="dxa"/>
          </w:tcPr>
          <w:p w14:paraId="55072051" w14:textId="77777777" w:rsidR="00BC4D41" w:rsidRPr="00C3189E"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Placental complications</w:t>
            </w:r>
          </w:p>
        </w:tc>
        <w:tc>
          <w:tcPr>
            <w:tcW w:w="1487" w:type="dxa"/>
          </w:tcPr>
          <w:p w14:paraId="0D6FAC07"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5.2%</w:t>
            </w:r>
          </w:p>
        </w:tc>
        <w:tc>
          <w:tcPr>
            <w:tcW w:w="1598" w:type="dxa"/>
          </w:tcPr>
          <w:p w14:paraId="102751E7"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2.6%</w:t>
            </w:r>
          </w:p>
          <w:p w14:paraId="4F7DB7B9" w14:textId="77777777" w:rsidR="00BC4D41" w:rsidRPr="00C3189E" w:rsidRDefault="00BC4D41" w:rsidP="00A26CAC">
            <w:pPr>
              <w:pStyle w:val="BodyText"/>
              <w:ind w:left="0"/>
              <w:jc w:val="center"/>
              <w:rPr>
                <w:rFonts w:ascii="Segoe UI" w:hAnsi="Segoe UI" w:cs="Segoe UI"/>
                <w:sz w:val="16"/>
                <w:szCs w:val="16"/>
              </w:rPr>
            </w:pPr>
          </w:p>
        </w:tc>
        <w:tc>
          <w:tcPr>
            <w:tcW w:w="1474" w:type="dxa"/>
            <w:gridSpan w:val="2"/>
          </w:tcPr>
          <w:p w14:paraId="24FE25E0"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4.9%</w:t>
            </w:r>
          </w:p>
        </w:tc>
        <w:tc>
          <w:tcPr>
            <w:tcW w:w="1619" w:type="dxa"/>
          </w:tcPr>
          <w:p w14:paraId="44FFCAE8"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No difference</w:t>
            </w:r>
          </w:p>
        </w:tc>
      </w:tr>
      <w:tr w:rsidR="00A26CAC" w:rsidRPr="00C3189E" w14:paraId="71140F88" w14:textId="77777777" w:rsidTr="00A26CAC">
        <w:trPr>
          <w:jc w:val="center"/>
        </w:trPr>
        <w:tc>
          <w:tcPr>
            <w:tcW w:w="1597" w:type="dxa"/>
          </w:tcPr>
          <w:p w14:paraId="46CC8250" w14:textId="77777777" w:rsidR="00BC4D41" w:rsidRPr="00C3189E"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Primary cesarean delivery</w:t>
            </w:r>
          </w:p>
        </w:tc>
        <w:tc>
          <w:tcPr>
            <w:tcW w:w="1487" w:type="dxa"/>
          </w:tcPr>
          <w:p w14:paraId="2EB021D6"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32.2%</w:t>
            </w:r>
          </w:p>
        </w:tc>
        <w:tc>
          <w:tcPr>
            <w:tcW w:w="1598" w:type="dxa"/>
          </w:tcPr>
          <w:p w14:paraId="360EE25D"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29.3%</w:t>
            </w:r>
          </w:p>
        </w:tc>
        <w:tc>
          <w:tcPr>
            <w:tcW w:w="1474" w:type="dxa"/>
            <w:gridSpan w:val="2"/>
          </w:tcPr>
          <w:p w14:paraId="740ED888"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65.4%</w:t>
            </w:r>
          </w:p>
        </w:tc>
        <w:tc>
          <w:tcPr>
            <w:tcW w:w="1619" w:type="dxa"/>
          </w:tcPr>
          <w:p w14:paraId="7895D5EF"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60.6%</w:t>
            </w:r>
          </w:p>
          <w:p w14:paraId="273D2DD5" w14:textId="77777777" w:rsidR="00BC4D41" w:rsidRPr="00C3189E" w:rsidRDefault="00BC4D41" w:rsidP="00A26CAC">
            <w:pPr>
              <w:pStyle w:val="BodyText"/>
              <w:ind w:left="-16"/>
              <w:jc w:val="center"/>
              <w:rPr>
                <w:rFonts w:ascii="Segoe UI" w:hAnsi="Segoe UI" w:cs="Segoe UI"/>
                <w:sz w:val="16"/>
                <w:szCs w:val="16"/>
              </w:rPr>
            </w:pPr>
          </w:p>
        </w:tc>
      </w:tr>
      <w:tr w:rsidR="00A26CAC" w:rsidRPr="00C3189E" w14:paraId="33CE0C2E" w14:textId="77777777" w:rsidTr="00A26CAC">
        <w:trPr>
          <w:jc w:val="center"/>
        </w:trPr>
        <w:tc>
          <w:tcPr>
            <w:tcW w:w="1597" w:type="dxa"/>
          </w:tcPr>
          <w:p w14:paraId="217BD4C4" w14:textId="594F5294" w:rsidR="00A26CAC"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Low birthweight</w:t>
            </w:r>
          </w:p>
          <w:p w14:paraId="29A4B55D" w14:textId="556BBE99"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(&lt;5.5 pounds)</w:t>
            </w:r>
          </w:p>
        </w:tc>
        <w:tc>
          <w:tcPr>
            <w:tcW w:w="1487" w:type="dxa"/>
          </w:tcPr>
          <w:p w14:paraId="2ECE8C6D"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7.7%</w:t>
            </w:r>
          </w:p>
        </w:tc>
        <w:tc>
          <w:tcPr>
            <w:tcW w:w="1598" w:type="dxa"/>
          </w:tcPr>
          <w:p w14:paraId="44EDEAB1"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6.4%</w:t>
            </w:r>
          </w:p>
        </w:tc>
        <w:tc>
          <w:tcPr>
            <w:tcW w:w="1474" w:type="dxa"/>
            <w:gridSpan w:val="2"/>
          </w:tcPr>
          <w:p w14:paraId="765171DF"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50.4%</w:t>
            </w:r>
          </w:p>
        </w:tc>
        <w:tc>
          <w:tcPr>
            <w:tcW w:w="1619" w:type="dxa"/>
          </w:tcPr>
          <w:p w14:paraId="2D8A7598"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No difference</w:t>
            </w:r>
          </w:p>
        </w:tc>
      </w:tr>
      <w:tr w:rsidR="00A26CAC" w:rsidRPr="00C3189E" w14:paraId="37315B1E" w14:textId="77777777" w:rsidTr="00A26CAC">
        <w:trPr>
          <w:jc w:val="center"/>
        </w:trPr>
        <w:tc>
          <w:tcPr>
            <w:tcW w:w="1597" w:type="dxa"/>
          </w:tcPr>
          <w:p w14:paraId="1D3A1BF5" w14:textId="531FEA08" w:rsidR="00A26CAC"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Preterm birth</w:t>
            </w:r>
          </w:p>
          <w:p w14:paraId="02B610E3" w14:textId="0A620ED3" w:rsidR="00BC4D41" w:rsidRPr="00C3189E" w:rsidRDefault="00BC4D41" w:rsidP="00A26CAC">
            <w:pPr>
              <w:pStyle w:val="BodyText"/>
              <w:ind w:left="66"/>
              <w:jc w:val="center"/>
              <w:rPr>
                <w:rFonts w:ascii="Segoe UI" w:hAnsi="Segoe UI" w:cs="Segoe UI"/>
                <w:sz w:val="16"/>
                <w:szCs w:val="16"/>
              </w:rPr>
            </w:pPr>
            <w:r w:rsidRPr="00C3189E">
              <w:rPr>
                <w:rFonts w:ascii="Segoe UI" w:hAnsi="Segoe UI" w:cs="Segoe UI"/>
                <w:sz w:val="16"/>
                <w:szCs w:val="16"/>
              </w:rPr>
              <w:t xml:space="preserve">(&lt;37 </w:t>
            </w:r>
            <w:proofErr w:type="spellStart"/>
            <w:r w:rsidRPr="00C3189E">
              <w:rPr>
                <w:rFonts w:ascii="Segoe UI" w:hAnsi="Segoe UI" w:cs="Segoe UI"/>
                <w:sz w:val="16"/>
                <w:szCs w:val="16"/>
              </w:rPr>
              <w:t>weeks</w:t>
            </w:r>
            <w:proofErr w:type="spellEnd"/>
            <w:r w:rsidRPr="00C3189E">
              <w:rPr>
                <w:rFonts w:ascii="Segoe UI" w:hAnsi="Segoe UI" w:cs="Segoe UI"/>
                <w:sz w:val="16"/>
                <w:szCs w:val="16"/>
              </w:rPr>
              <w:t xml:space="preserve"> gestation</w:t>
            </w:r>
            <w:r w:rsidR="00A26CAC">
              <w:rPr>
                <w:rFonts w:ascii="Segoe UI" w:hAnsi="Segoe UI" w:cs="Segoe UI"/>
                <w:sz w:val="16"/>
                <w:szCs w:val="16"/>
              </w:rPr>
              <w:t>)</w:t>
            </w:r>
          </w:p>
        </w:tc>
        <w:tc>
          <w:tcPr>
            <w:tcW w:w="1487" w:type="dxa"/>
          </w:tcPr>
          <w:p w14:paraId="1DB29594" w14:textId="77777777" w:rsidR="00BC4D41" w:rsidRPr="00C3189E" w:rsidRDefault="00BC4D41" w:rsidP="00A26CAC">
            <w:pPr>
              <w:pStyle w:val="BodyText"/>
              <w:ind w:left="119"/>
              <w:jc w:val="center"/>
              <w:rPr>
                <w:rFonts w:ascii="Segoe UI" w:hAnsi="Segoe UI" w:cs="Segoe UI"/>
                <w:sz w:val="16"/>
                <w:szCs w:val="16"/>
              </w:rPr>
            </w:pPr>
            <w:r w:rsidRPr="00C3189E">
              <w:rPr>
                <w:rFonts w:ascii="Segoe UI" w:hAnsi="Segoe UI" w:cs="Segoe UI"/>
                <w:sz w:val="16"/>
                <w:szCs w:val="16"/>
              </w:rPr>
              <w:t>10.3%</w:t>
            </w:r>
          </w:p>
        </w:tc>
        <w:tc>
          <w:tcPr>
            <w:tcW w:w="1598" w:type="dxa"/>
          </w:tcPr>
          <w:p w14:paraId="672122B0" w14:textId="77777777" w:rsidR="00BC4D41" w:rsidRPr="00C3189E" w:rsidRDefault="00BC4D41" w:rsidP="00A26CAC">
            <w:pPr>
              <w:pStyle w:val="BodyText"/>
              <w:ind w:left="0"/>
              <w:jc w:val="center"/>
              <w:rPr>
                <w:rFonts w:ascii="Segoe UI" w:hAnsi="Segoe UI" w:cs="Segoe UI"/>
                <w:sz w:val="16"/>
                <w:szCs w:val="16"/>
              </w:rPr>
            </w:pPr>
            <w:r w:rsidRPr="00C3189E">
              <w:rPr>
                <w:rFonts w:ascii="Segoe UI" w:hAnsi="Segoe UI" w:cs="Segoe UI"/>
                <w:sz w:val="16"/>
                <w:szCs w:val="16"/>
              </w:rPr>
              <w:t>8.2%</w:t>
            </w:r>
          </w:p>
        </w:tc>
        <w:tc>
          <w:tcPr>
            <w:tcW w:w="1474" w:type="dxa"/>
            <w:gridSpan w:val="2"/>
          </w:tcPr>
          <w:p w14:paraId="7D3C9532" w14:textId="77777777" w:rsidR="00BC4D41" w:rsidRPr="00C3189E" w:rsidRDefault="00BC4D41" w:rsidP="00A26CAC">
            <w:pPr>
              <w:pStyle w:val="BodyText"/>
              <w:ind w:left="23"/>
              <w:jc w:val="center"/>
              <w:rPr>
                <w:rFonts w:ascii="Segoe UI" w:hAnsi="Segoe UI" w:cs="Segoe UI"/>
                <w:sz w:val="16"/>
                <w:szCs w:val="16"/>
              </w:rPr>
            </w:pPr>
            <w:r w:rsidRPr="00C3189E">
              <w:rPr>
                <w:rFonts w:ascii="Segoe UI" w:hAnsi="Segoe UI" w:cs="Segoe UI"/>
                <w:sz w:val="16"/>
                <w:szCs w:val="16"/>
              </w:rPr>
              <w:t>53.8%</w:t>
            </w:r>
          </w:p>
        </w:tc>
        <w:tc>
          <w:tcPr>
            <w:tcW w:w="1619" w:type="dxa"/>
          </w:tcPr>
          <w:p w14:paraId="1834A883" w14:textId="77777777" w:rsidR="00BC4D41" w:rsidRPr="00C3189E" w:rsidRDefault="00BC4D41" w:rsidP="00A26CAC">
            <w:pPr>
              <w:pStyle w:val="BodyText"/>
              <w:ind w:left="-16"/>
              <w:jc w:val="center"/>
              <w:rPr>
                <w:rFonts w:ascii="Segoe UI" w:hAnsi="Segoe UI" w:cs="Segoe UI"/>
                <w:sz w:val="16"/>
                <w:szCs w:val="16"/>
              </w:rPr>
            </w:pPr>
            <w:r w:rsidRPr="00C3189E">
              <w:rPr>
                <w:rFonts w:ascii="Segoe UI" w:hAnsi="Segoe UI" w:cs="Segoe UI"/>
                <w:sz w:val="16"/>
                <w:szCs w:val="16"/>
              </w:rPr>
              <w:t>No difference</w:t>
            </w:r>
          </w:p>
        </w:tc>
      </w:tr>
    </w:tbl>
    <w:p w14:paraId="7B816A35" w14:textId="77777777" w:rsidR="00BC4D41" w:rsidRPr="00C3189E" w:rsidRDefault="00BC4D41" w:rsidP="00BC4D41">
      <w:pPr>
        <w:pStyle w:val="BodyText"/>
        <w:spacing w:after="283"/>
        <w:rPr>
          <w:rFonts w:ascii="Segoe UI" w:hAnsi="Segoe UI" w:cs="Segoe UI"/>
        </w:rPr>
      </w:pPr>
    </w:p>
    <w:p w14:paraId="2ED46B11" w14:textId="664C54F6" w:rsidR="00BC4D41" w:rsidRDefault="00BC4D41" w:rsidP="00A26CAC">
      <w:pPr>
        <w:rPr>
          <w:rFonts w:ascii="Segoe UI" w:eastAsia="Trebuchet MS" w:hAnsi="Segoe UI" w:cs="Segoe UI"/>
          <w:sz w:val="20"/>
          <w:szCs w:val="20"/>
        </w:rPr>
      </w:pPr>
      <w:r w:rsidRPr="00A26CAC">
        <w:rPr>
          <w:rFonts w:ascii="Segoe UI" w:eastAsia="Trebuchet MS" w:hAnsi="Segoe UI" w:cs="Segoe UI"/>
          <w:sz w:val="20"/>
          <w:szCs w:val="20"/>
        </w:rPr>
        <w:t>Multiple pregnancies in general have an increased risk of pregnancy problems such as early delivery, pre-eclampsia (high blood pressure and protein in the urine), excess bleeding with delivery, and diabetes during pregnancy.</w:t>
      </w:r>
    </w:p>
    <w:p w14:paraId="19644985" w14:textId="77777777" w:rsidR="00A26CAC" w:rsidRPr="00A26CAC" w:rsidRDefault="00A26CAC" w:rsidP="00A26CAC">
      <w:pPr>
        <w:rPr>
          <w:rFonts w:ascii="Segoe UI" w:eastAsia="Trebuchet MS" w:hAnsi="Segoe UI" w:cs="Segoe UI"/>
          <w:sz w:val="20"/>
          <w:szCs w:val="20"/>
        </w:rPr>
      </w:pPr>
    </w:p>
    <w:p w14:paraId="7509EBF5" w14:textId="1679AB4C" w:rsidR="00697BB3" w:rsidRPr="000F39E9" w:rsidRDefault="00BC4D41" w:rsidP="00CA316E">
      <w:pPr>
        <w:rPr>
          <w:rFonts w:ascii="Segoe UI" w:hAnsi="Segoe UI" w:cs="Segoe UI"/>
        </w:rPr>
      </w:pPr>
      <w:r w:rsidRPr="00C3189E">
        <w:rPr>
          <w:rFonts w:ascii="Segoe UI" w:eastAsia="Trebuchet MS" w:hAnsi="Segoe UI" w:cs="Segoe UI"/>
          <w:sz w:val="20"/>
          <w:szCs w:val="20"/>
        </w:rPr>
        <w:t>In IVF, embryos are transferred directly into the uterus.  Still, tubal, cervical, or abdominal pregnancies can sometimes occur.  These abnormal pregnancies may need to be treated with medication or surgery.  Abnormal pregnancies within the uterus can also occur, which may also require medical or surgical intervention.</w:t>
      </w:r>
      <w:r w:rsidRPr="00C3189E">
        <w:rPr>
          <w:rFonts w:ascii="Segoe UI" w:hAnsi="Segoe UI" w:cs="Segoe UI"/>
        </w:rPr>
        <w:t xml:space="preserve">  </w:t>
      </w:r>
    </w:p>
    <w:p w14:paraId="2A7B33E7" w14:textId="77777777" w:rsidR="000F39E9" w:rsidRPr="00101849" w:rsidRDefault="000F39E9" w:rsidP="000F39E9">
      <w:pPr>
        <w:pStyle w:val="Heading8"/>
        <w:rPr>
          <w:rFonts w:ascii="Segoe UI" w:hAnsi="Segoe UI" w:cs="Segoe UI"/>
          <w:color w:val="76923C" w:themeColor="accent3" w:themeShade="BF"/>
          <w:sz w:val="24"/>
          <w:szCs w:val="24"/>
        </w:rPr>
      </w:pPr>
      <w:r w:rsidRPr="00101849">
        <w:rPr>
          <w:rFonts w:ascii="Segoe UI" w:hAnsi="Segoe UI" w:cs="Segoe UI"/>
          <w:color w:val="76923C" w:themeColor="accent3" w:themeShade="BF"/>
          <w:sz w:val="24"/>
          <w:szCs w:val="24"/>
        </w:rPr>
        <w:t xml:space="preserve">Birth Defects </w:t>
      </w:r>
    </w:p>
    <w:p w14:paraId="5382F743" w14:textId="77777777" w:rsidR="000F39E9" w:rsidRPr="000F39E9" w:rsidRDefault="000F39E9" w:rsidP="000F39E9">
      <w:pPr>
        <w:pStyle w:val="BodyText"/>
        <w:spacing w:after="283"/>
        <w:ind w:left="0"/>
        <w:rPr>
          <w:rFonts w:ascii="Segoe UI" w:hAnsi="Segoe UI" w:cs="Segoe UI"/>
          <w:sz w:val="20"/>
          <w:szCs w:val="20"/>
        </w:rPr>
      </w:pPr>
      <w:r w:rsidRPr="000F39E9">
        <w:rPr>
          <w:rFonts w:ascii="Segoe UI" w:hAnsi="Segoe UI" w:cs="Segoe UI"/>
          <w:sz w:val="20"/>
          <w:szCs w:val="20"/>
        </w:rPr>
        <w:t xml:space="preserve">The risk of all birth defects through natural or spontaneous conception is about 3-5%. In IVF babies, the risk for any birth defect is about 5-6%. There may be, specifically, an increased risk of cardiac (heart) defects. Most of the increased risk with IVF seems to be due to the pre-existing infertility in couples using IVF and older maternal age. </w:t>
      </w:r>
    </w:p>
    <w:p w14:paraId="6254B714" w14:textId="77777777" w:rsidR="000F39E9" w:rsidRPr="000F39E9" w:rsidRDefault="000F39E9" w:rsidP="000F39E9">
      <w:pPr>
        <w:pStyle w:val="BodyText"/>
        <w:ind w:left="0"/>
        <w:rPr>
          <w:rFonts w:ascii="Segoe UI" w:hAnsi="Segoe UI" w:cs="Segoe UI"/>
          <w:sz w:val="20"/>
          <w:szCs w:val="20"/>
        </w:rPr>
      </w:pPr>
      <w:r w:rsidRPr="000F39E9">
        <w:rPr>
          <w:rFonts w:ascii="Segoe UI" w:hAnsi="Segoe UI" w:cs="Segoe UI"/>
          <w:sz w:val="20"/>
          <w:szCs w:val="20"/>
        </w:rPr>
        <w:t xml:space="preserve">There are a few other potential increased risks for babies born through IVF: </w:t>
      </w:r>
    </w:p>
    <w:p w14:paraId="67007020" w14:textId="77777777" w:rsidR="000F39E9" w:rsidRPr="000F39E9" w:rsidRDefault="000F39E9" w:rsidP="000F39E9">
      <w:pPr>
        <w:pStyle w:val="BodyText"/>
        <w:rPr>
          <w:rFonts w:ascii="Segoe UI" w:hAnsi="Segoe UI" w:cs="Segoe UI"/>
          <w:sz w:val="20"/>
          <w:szCs w:val="20"/>
        </w:rPr>
      </w:pPr>
    </w:p>
    <w:p w14:paraId="16DA711E" w14:textId="77777777" w:rsidR="000F39E9" w:rsidRPr="000F39E9" w:rsidRDefault="000F39E9" w:rsidP="000F39E9">
      <w:pPr>
        <w:pStyle w:val="BodyText"/>
        <w:ind w:left="0"/>
        <w:rPr>
          <w:rFonts w:ascii="Segoe UI" w:hAnsi="Segoe UI" w:cs="Segoe UI"/>
          <w:sz w:val="20"/>
          <w:szCs w:val="20"/>
        </w:rPr>
      </w:pPr>
      <w:r w:rsidRPr="00101849">
        <w:rPr>
          <w:rFonts w:ascii="Segoe UI" w:hAnsi="Segoe UI" w:cs="Segoe UI"/>
          <w:i/>
          <w:iCs/>
          <w:color w:val="31849B" w:themeColor="accent5" w:themeShade="BF"/>
          <w:sz w:val="20"/>
          <w:szCs w:val="20"/>
        </w:rPr>
        <w:t>Imprinting Disorders</w:t>
      </w:r>
      <w:r w:rsidRPr="000F39E9">
        <w:rPr>
          <w:rFonts w:ascii="Segoe UI" w:hAnsi="Segoe UI" w:cs="Segoe UI"/>
          <w:sz w:val="20"/>
          <w:szCs w:val="20"/>
        </w:rPr>
        <w:t>. These are very rare disorders caused by certain genes from the mother or the father not being expressed. An example is Beckwith-Wiedemann Syndrome, which is more common in children conceived with IVF. These disorders are extremely rare (1 out of 15,000 people).  Children from IVF treatment have a small increased risk of 0.01%.</w:t>
      </w:r>
    </w:p>
    <w:p w14:paraId="5532382E" w14:textId="77777777" w:rsidR="000F39E9" w:rsidRPr="000F39E9" w:rsidRDefault="000F39E9" w:rsidP="000F39E9">
      <w:pPr>
        <w:pStyle w:val="BodyText"/>
        <w:rPr>
          <w:rFonts w:ascii="Segoe UI" w:hAnsi="Segoe UI" w:cs="Segoe UI"/>
          <w:sz w:val="20"/>
          <w:szCs w:val="20"/>
        </w:rPr>
      </w:pPr>
    </w:p>
    <w:p w14:paraId="02A223F7" w14:textId="77777777" w:rsidR="000F39E9" w:rsidRPr="000F39E9" w:rsidRDefault="000F39E9" w:rsidP="000F39E9">
      <w:pPr>
        <w:pStyle w:val="BodyText"/>
        <w:ind w:left="0"/>
        <w:rPr>
          <w:rFonts w:ascii="Segoe UI" w:hAnsi="Segoe UI" w:cs="Segoe UI"/>
          <w:sz w:val="20"/>
          <w:szCs w:val="20"/>
        </w:rPr>
      </w:pPr>
      <w:r w:rsidRPr="00101849">
        <w:rPr>
          <w:rFonts w:ascii="Segoe UI" w:hAnsi="Segoe UI" w:cs="Segoe UI"/>
          <w:i/>
          <w:iCs/>
          <w:color w:val="31849B" w:themeColor="accent5" w:themeShade="BF"/>
          <w:sz w:val="20"/>
          <w:szCs w:val="20"/>
        </w:rPr>
        <w:t>Childhood cancers.</w:t>
      </w:r>
      <w:r w:rsidRPr="00101849">
        <w:rPr>
          <w:rFonts w:ascii="Segoe UI" w:hAnsi="Segoe UI" w:cs="Segoe UI"/>
          <w:color w:val="31849B" w:themeColor="accent5" w:themeShade="BF"/>
          <w:sz w:val="20"/>
          <w:szCs w:val="20"/>
        </w:rPr>
        <w:t xml:space="preserve">  </w:t>
      </w:r>
      <w:r w:rsidRPr="000F39E9">
        <w:rPr>
          <w:rFonts w:ascii="Segoe UI" w:hAnsi="Segoe UI" w:cs="Segoe UI"/>
          <w:sz w:val="20"/>
          <w:szCs w:val="20"/>
        </w:rPr>
        <w:t>There does not appear to be a higher risk of most cancers in children born from IVF, but there may be a higher risk of hepatic (liver) cancer. These are very rare in children.</w:t>
      </w:r>
    </w:p>
    <w:p w14:paraId="4989EC74" w14:textId="77777777" w:rsidR="000F39E9" w:rsidRDefault="000F39E9" w:rsidP="000F39E9">
      <w:pPr>
        <w:pStyle w:val="BodyText"/>
        <w:ind w:left="0"/>
        <w:rPr>
          <w:rFonts w:ascii="Segoe UI" w:hAnsi="Segoe UI" w:cs="Segoe UI"/>
          <w:sz w:val="20"/>
          <w:szCs w:val="20"/>
        </w:rPr>
      </w:pPr>
    </w:p>
    <w:p w14:paraId="214A79BF" w14:textId="67F1FD29" w:rsidR="000F39E9" w:rsidRPr="000F39E9" w:rsidRDefault="000F39E9" w:rsidP="000F39E9">
      <w:pPr>
        <w:pStyle w:val="BodyText"/>
        <w:ind w:left="0"/>
        <w:rPr>
          <w:rFonts w:ascii="Segoe UI" w:hAnsi="Segoe UI" w:cs="Segoe UI"/>
          <w:sz w:val="20"/>
          <w:szCs w:val="20"/>
          <w:highlight w:val="yellow"/>
        </w:rPr>
      </w:pPr>
      <w:r w:rsidRPr="00101849">
        <w:rPr>
          <w:rFonts w:ascii="Segoe UI" w:hAnsi="Segoe UI" w:cs="Segoe UI"/>
          <w:i/>
          <w:iCs/>
          <w:color w:val="31849B" w:themeColor="accent5" w:themeShade="BF"/>
          <w:sz w:val="20"/>
          <w:szCs w:val="20"/>
        </w:rPr>
        <w:lastRenderedPageBreak/>
        <w:t>Infant development.</w:t>
      </w:r>
      <w:r w:rsidRPr="00101849">
        <w:rPr>
          <w:rFonts w:ascii="Segoe UI" w:hAnsi="Segoe UI" w:cs="Segoe UI"/>
          <w:color w:val="31849B" w:themeColor="accent5" w:themeShade="BF"/>
          <w:sz w:val="20"/>
          <w:szCs w:val="20"/>
        </w:rPr>
        <w:t xml:space="preserve"> </w:t>
      </w:r>
      <w:r w:rsidRPr="000F39E9">
        <w:rPr>
          <w:rFonts w:ascii="Segoe UI" w:hAnsi="Segoe UI" w:cs="Segoe UI"/>
          <w:sz w:val="20"/>
          <w:szCs w:val="20"/>
        </w:rPr>
        <w:t xml:space="preserve">Most studies of long-term developmental outcomes for children have been reassuring so far. However, these studies are hard to do, and they have some limitations. There may be an increased risk of cerebral palsy however this risk is mostly from prematurity and low birth weight resulting from multiple pregnancy. Some studies show an increased risk of autism associated with ICSI, but others do not. </w:t>
      </w:r>
    </w:p>
    <w:p w14:paraId="412D6503" w14:textId="77777777" w:rsidR="000F39E9" w:rsidRPr="00101849" w:rsidRDefault="000F39E9" w:rsidP="000F39E9">
      <w:pPr>
        <w:pStyle w:val="Heading8"/>
        <w:rPr>
          <w:rFonts w:ascii="Segoe UI" w:hAnsi="Segoe UI" w:cs="Segoe UI"/>
          <w:color w:val="76923C" w:themeColor="accent3" w:themeShade="BF"/>
        </w:rPr>
      </w:pPr>
      <w:r w:rsidRPr="00101849">
        <w:rPr>
          <w:rFonts w:ascii="Segoe UI" w:hAnsi="Segoe UI" w:cs="Segoe UI"/>
          <w:color w:val="76923C" w:themeColor="accent3" w:themeShade="BF"/>
        </w:rPr>
        <w:t xml:space="preserve">Risks of a Multiple Pregnancy </w:t>
      </w:r>
    </w:p>
    <w:p w14:paraId="0588FFA8" w14:textId="77777777" w:rsidR="000F39E9" w:rsidRPr="000F39E9" w:rsidRDefault="000F39E9" w:rsidP="000F39E9">
      <w:pPr>
        <w:pStyle w:val="BodyText"/>
        <w:tabs>
          <w:tab w:val="left" w:pos="3870"/>
        </w:tabs>
        <w:spacing w:after="283"/>
        <w:ind w:left="0"/>
        <w:rPr>
          <w:rFonts w:ascii="Segoe UI" w:hAnsi="Segoe UI" w:cs="Segoe UI"/>
          <w:sz w:val="20"/>
          <w:szCs w:val="20"/>
        </w:rPr>
      </w:pPr>
      <w:r w:rsidRPr="000F39E9">
        <w:rPr>
          <w:rFonts w:ascii="Segoe UI" w:hAnsi="Segoe UI" w:cs="Segoe UI"/>
          <w:sz w:val="20"/>
          <w:szCs w:val="20"/>
        </w:rPr>
        <w:t>It is riskier for a baby to be a twin or triplet than a single pregnancy. Fortunately, fewer than one in ten IVF pregnancies are multiple, and that rate is declining due to lowering the number of embryos transferred into the uterus.</w:t>
      </w:r>
    </w:p>
    <w:p w14:paraId="73C48228" w14:textId="77777777" w:rsidR="000F39E9" w:rsidRPr="000F39E9" w:rsidRDefault="000F39E9" w:rsidP="000F39E9">
      <w:pPr>
        <w:pStyle w:val="BodyText"/>
        <w:spacing w:after="283"/>
        <w:ind w:left="0"/>
        <w:rPr>
          <w:rFonts w:ascii="Segoe UI" w:hAnsi="Segoe UI" w:cs="Segoe UI"/>
          <w:sz w:val="20"/>
          <w:szCs w:val="20"/>
        </w:rPr>
      </w:pPr>
      <w:r w:rsidRPr="000F39E9">
        <w:rPr>
          <w:rFonts w:ascii="Segoe UI" w:hAnsi="Segoe UI" w:cs="Segoe UI"/>
          <w:sz w:val="20"/>
          <w:szCs w:val="20"/>
        </w:rPr>
        <w:t>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Early delivery can increase the risk of cerebral palsy, retinopathy of prematurity (eye problems that result from early delivery), and chronic lung disease. Multiple pregnancies also have increased risk of growth problems in the uterus, so the babies are born a low weight.</w:t>
      </w:r>
    </w:p>
    <w:p w14:paraId="54C2263A" w14:textId="77777777" w:rsidR="000F39E9" w:rsidRPr="000F39E9" w:rsidRDefault="000F39E9" w:rsidP="000F39E9">
      <w:pPr>
        <w:pStyle w:val="BodyText"/>
        <w:spacing w:after="283"/>
        <w:ind w:left="0"/>
        <w:rPr>
          <w:rFonts w:ascii="Segoe UI" w:hAnsi="Segoe UI" w:cs="Segoe UI"/>
          <w:sz w:val="20"/>
          <w:szCs w:val="20"/>
        </w:rPr>
      </w:pPr>
      <w:r w:rsidRPr="000F39E9">
        <w:rPr>
          <w:rFonts w:ascii="Segoe UI" w:hAnsi="Segoe UI" w:cs="Segoe UI"/>
          <w:sz w:val="20"/>
          <w:szCs w:val="20"/>
        </w:rPr>
        <w:t xml:space="preserve">Multiple fetuses that share the same placenta, such as most identical twins, have additional risks, such as birth defects. Twin-to-twin transfusion syndrome, where the circulation is not equal between the fetuses, may occur in up to 20% of twins who share a placenta. This can increase the risk of fetal death. </w:t>
      </w:r>
    </w:p>
    <w:p w14:paraId="374155EA" w14:textId="77777777" w:rsidR="000F39E9" w:rsidRPr="000F39E9" w:rsidRDefault="000F39E9" w:rsidP="000F39E9">
      <w:pPr>
        <w:pStyle w:val="BodyText"/>
        <w:spacing w:after="283"/>
        <w:ind w:left="0"/>
        <w:rPr>
          <w:rFonts w:ascii="Segoe UI" w:hAnsi="Segoe UI" w:cs="Segoe UI"/>
          <w:sz w:val="20"/>
          <w:szCs w:val="20"/>
        </w:rPr>
      </w:pPr>
      <w:r w:rsidRPr="000F39E9">
        <w:rPr>
          <w:rFonts w:ascii="Segoe UI" w:hAnsi="Segoe UI" w:cs="Segoe UI"/>
          <w:sz w:val="20"/>
          <w:szCs w:val="20"/>
        </w:rPr>
        <w:t>Lastly, there is an increased risk of stillbirth with multiple pregnancies. The risk of stillbirth for a singleton pregnancy is 0.54%.  The risk with twins is higher at 2.3% and with triplets 5.3%.  The death of one or more fetuses in a multiple pregnancy (“vanishing twin”) can happen in the pregnancy and can happen in up to 36% % of twin pregnancies. This can affect the health of the surviving fetus.</w:t>
      </w:r>
    </w:p>
    <w:p w14:paraId="5B82E2EA" w14:textId="0995E2E9" w:rsidR="00101849" w:rsidRPr="00101849" w:rsidRDefault="00BB02C5" w:rsidP="00101849">
      <w:pPr>
        <w:pStyle w:val="IntenseQuote"/>
        <w:ind w:left="0"/>
        <w:rPr>
          <w:rStyle w:val="IntenseReference"/>
          <w:rFonts w:ascii="Segoe UI" w:hAnsi="Segoe UI"/>
          <w:i w:val="0"/>
          <w:iCs w:val="0"/>
        </w:rPr>
      </w:pPr>
      <w:r w:rsidRPr="00101849">
        <w:rPr>
          <w:rStyle w:val="IntenseReference"/>
          <w:rFonts w:ascii="Segoe UI" w:hAnsi="Segoe UI"/>
          <w:i w:val="0"/>
          <w:iCs w:val="0"/>
        </w:rPr>
        <w:t>Psychosocial Effects of Infertility Treatment</w:t>
      </w:r>
      <w:r w:rsidR="000F39E9" w:rsidRPr="00101849">
        <w:rPr>
          <w:rStyle w:val="IntenseReference"/>
          <w:rFonts w:ascii="Segoe UI" w:hAnsi="Segoe UI"/>
          <w:i w:val="0"/>
          <w:iCs w:val="0"/>
        </w:rPr>
        <w:t xml:space="preserve"> </w:t>
      </w:r>
    </w:p>
    <w:p w14:paraId="639EC1FB" w14:textId="1F049D47" w:rsidR="000F39E9" w:rsidRPr="00101849" w:rsidRDefault="000F39E9" w:rsidP="00101849">
      <w:pPr>
        <w:pStyle w:val="BodyText"/>
        <w:spacing w:after="283"/>
        <w:ind w:left="0"/>
        <w:rPr>
          <w:rFonts w:ascii="Segoe UI" w:hAnsi="Segoe UI" w:cs="Segoe UI"/>
          <w:sz w:val="20"/>
          <w:szCs w:val="20"/>
        </w:rPr>
      </w:pPr>
      <w:r w:rsidRPr="00101849">
        <w:rPr>
          <w:rFonts w:ascii="Segoe UI" w:hAnsi="Segoe UI" w:cs="Segoe UI"/>
          <w:sz w:val="20"/>
          <w:szCs w:val="20"/>
        </w:rPr>
        <w:t xml:space="preserve">Finding out that you or your partner is infertile or have a lower fertility can be very painful.  Infertility and its treatment can affect your emotions, your health, your finances, and your social life. Treatment, particularly IVF, is time-consuming and may strain your personal relationships and your religious or ethical beliefs. During treatment, you may feel anxious, helpless, depressed, or all alone.  You may go through highs and lows. In some cases, you may want to seek the help of a mental health expert to help you </w:t>
      </w:r>
      <w:r w:rsidR="00BE2ADD">
        <w:rPr>
          <w:rFonts w:ascii="Segoe UI" w:hAnsi="Segoe UI" w:cs="Segoe UI"/>
          <w:sz w:val="20"/>
          <w:szCs w:val="20"/>
        </w:rPr>
        <w:t xml:space="preserve">with the stress of </w:t>
      </w:r>
      <w:r w:rsidRPr="00101849">
        <w:rPr>
          <w:rFonts w:ascii="Segoe UI" w:hAnsi="Segoe UI" w:cs="Segoe UI"/>
          <w:sz w:val="20"/>
          <w:szCs w:val="20"/>
        </w:rPr>
        <w:t xml:space="preserve">treatment. Your clinic can provide resources to professional in your area. </w:t>
      </w:r>
    </w:p>
    <w:p w14:paraId="5C84AEEC" w14:textId="77777777" w:rsidR="000F39E9" w:rsidRPr="00101849" w:rsidRDefault="000F39E9" w:rsidP="00101849">
      <w:pPr>
        <w:pStyle w:val="IntenseQuote"/>
        <w:ind w:left="0"/>
        <w:rPr>
          <w:rStyle w:val="IntenseReference"/>
          <w:rFonts w:ascii="Segoe UI" w:hAnsi="Segoe UI"/>
          <w:i w:val="0"/>
          <w:iCs w:val="0"/>
        </w:rPr>
      </w:pPr>
      <w:r w:rsidRPr="00101849">
        <w:rPr>
          <w:rStyle w:val="IntenseReference"/>
          <w:rFonts w:ascii="Segoe UI" w:hAnsi="Segoe UI"/>
          <w:i w:val="0"/>
          <w:iCs w:val="0"/>
        </w:rPr>
        <w:t xml:space="preserve">Reporting Outcomes  </w:t>
      </w:r>
    </w:p>
    <w:p w14:paraId="69376D6C" w14:textId="77777777" w:rsidR="000F39E9" w:rsidRPr="00C3189E" w:rsidRDefault="000F39E9" w:rsidP="000F39E9">
      <w:pPr>
        <w:rPr>
          <w:rFonts w:ascii="Segoe UI" w:hAnsi="Segoe UI" w:cs="Segoe UI"/>
          <w:color w:val="000000" w:themeColor="text1"/>
          <w:sz w:val="19"/>
          <w:szCs w:val="19"/>
        </w:rPr>
      </w:pPr>
      <w:r w:rsidRPr="00C3189E">
        <w:rPr>
          <w:rFonts w:ascii="Segoe UI" w:hAnsi="Segoe UI" w:cs="Segoe UI"/>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4BD6F597" w14:textId="740FD7C5" w:rsidR="00697BB3" w:rsidRPr="00BE2ADD" w:rsidRDefault="000F39E9" w:rsidP="00BE2ADD">
      <w:pPr>
        <w:spacing w:before="100" w:beforeAutospacing="1" w:after="283"/>
        <w:rPr>
          <w:rFonts w:ascii="Segoe UI" w:hAnsi="Segoe UI" w:cs="Segoe UI"/>
          <w:color w:val="000000" w:themeColor="text1"/>
          <w:sz w:val="19"/>
          <w:szCs w:val="19"/>
          <w:shd w:val="clear" w:color="auto" w:fill="FFFFFF"/>
        </w:rPr>
      </w:pPr>
      <w:r w:rsidRPr="00C3189E">
        <w:rPr>
          <w:rFonts w:ascii="Segoe UI" w:hAnsi="Segoe UI" w:cs="Segoe UI"/>
          <w:color w:val="000000" w:themeColor="text1"/>
          <w:sz w:val="19"/>
          <w:szCs w:val="19"/>
          <w:shd w:val="clear" w:color="auto" w:fill="FFFFFF"/>
        </w:rPr>
        <w:lastRenderedPageBreak/>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SART.</w:t>
      </w:r>
    </w:p>
    <w:p w14:paraId="003B82D1" w14:textId="6581F763" w:rsidR="00B77991" w:rsidRPr="000A097E" w:rsidRDefault="00C86FA9" w:rsidP="000A097E">
      <w:pPr>
        <w:rPr>
          <w:rFonts w:ascii="Segoe UI" w:eastAsia="Arial" w:hAnsi="Segoe UI" w:cs="Segoe UI"/>
        </w:rPr>
      </w:pPr>
      <w:r w:rsidRPr="008408D0">
        <w:rPr>
          <w:rFonts w:ascii="Segoe UI" w:hAnsi="Segoe UI" w:cs="Segoe UI"/>
          <w:noProof/>
        </w:rPr>
        <w:lastRenderedPageBreak/>
        <mc:AlternateContent>
          <mc:Choice Requires="wps">
            <w:drawing>
              <wp:anchor distT="0" distB="0" distL="114300" distR="114300" simplePos="0" relativeHeight="251661312" behindDoc="0" locked="0" layoutInCell="1" allowOverlap="1" wp14:anchorId="2E53FA82" wp14:editId="7219B9EF">
                <wp:simplePos x="0" y="0"/>
                <wp:positionH relativeFrom="margin">
                  <wp:align>left</wp:align>
                </wp:positionH>
                <wp:positionV relativeFrom="paragraph">
                  <wp:posOffset>0</wp:posOffset>
                </wp:positionV>
                <wp:extent cx="6261100" cy="8496300"/>
                <wp:effectExtent l="0" t="0" r="25400" b="19050"/>
                <wp:wrapSquare wrapText="bothSides"/>
                <wp:docPr id="4" name="Text Box 4"/>
                <wp:cNvGraphicFramePr/>
                <a:graphic xmlns:a="http://schemas.openxmlformats.org/drawingml/2006/main">
                  <a:graphicData uri="http://schemas.microsoft.com/office/word/2010/wordprocessingShape">
                    <wps:wsp>
                      <wps:cNvSpPr txBox="1"/>
                      <wps:spPr>
                        <a:xfrm>
                          <a:off x="0" y="0"/>
                          <a:ext cx="6261100" cy="849630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4FD8247" w14:textId="77777777" w:rsidR="00697BB3" w:rsidRDefault="00697BB3" w:rsidP="000A097E">
                            <w:pPr>
                              <w:pStyle w:val="BodyText"/>
                              <w:ind w:left="0" w:firstLine="720"/>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C7BB72E" w14:textId="367C1C49" w:rsidR="00697BB3" w:rsidRPr="001E0E0C" w:rsidRDefault="00697BB3" w:rsidP="00C95550">
                            <w:pPr>
                              <w:pStyle w:val="BodyText"/>
                            </w:pPr>
                            <w:r>
                              <w:rPr>
                                <w:sz w:val="22"/>
                                <w:szCs w:val="22"/>
                              </w:rPr>
                              <w:t>Intended Parent A</w:t>
                            </w:r>
                            <w:r w:rsidRPr="005059D4">
                              <w:rPr>
                                <w:sz w:val="22"/>
                                <w:szCs w:val="22"/>
                              </w:rPr>
                              <w:t xml:space="preserve"> Signature</w:t>
                            </w:r>
                            <w:r w:rsidRPr="00F2782A">
                              <w:tab/>
                            </w:r>
                            <w:r w:rsidRPr="00F2782A">
                              <w:tab/>
                            </w:r>
                            <w:r w:rsidRPr="00F2782A">
                              <w:tab/>
                            </w:r>
                            <w:r w:rsidRPr="00F2782A">
                              <w:tab/>
                            </w:r>
                            <w:r w:rsidRPr="005059D4">
                              <w:rPr>
                                <w:sz w:val="21"/>
                                <w:szCs w:val="21"/>
                              </w:rPr>
                              <w:t>Date</w:t>
                            </w:r>
                          </w:p>
                          <w:p w14:paraId="312F544D" w14:textId="77777777" w:rsidR="00697BB3" w:rsidRDefault="00697BB3" w:rsidP="00C95550">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FC1D9B9" w14:textId="77777777" w:rsidR="00697BB3" w:rsidRPr="005059D4" w:rsidRDefault="00697BB3" w:rsidP="00C95550">
                            <w:pPr>
                              <w:pStyle w:val="BodyText"/>
                              <w:rPr>
                                <w:sz w:val="22"/>
                                <w:szCs w:val="22"/>
                              </w:rPr>
                            </w:pPr>
                            <w:r>
                              <w:rPr>
                                <w:sz w:val="22"/>
                                <w:szCs w:val="22"/>
                              </w:rPr>
                              <w:t>Intended Parent A</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2625096A" w14:textId="77777777" w:rsidR="00697BB3" w:rsidRPr="00C86FA9" w:rsidRDefault="00697BB3" w:rsidP="00C86FA9">
                            <w:pPr>
                              <w:pStyle w:val="BodyText"/>
                              <w:rPr>
                                <w:sz w:val="20"/>
                                <w:u w:val="single"/>
                              </w:rPr>
                            </w:pPr>
                          </w:p>
                          <w:p w14:paraId="75E6E5D8" w14:textId="77777777" w:rsidR="00697BB3" w:rsidRPr="00C86FA9" w:rsidRDefault="00697BB3" w:rsidP="00C86FA9">
                            <w:pPr>
                              <w:pStyle w:val="BodyText"/>
                              <w:rPr>
                                <w:b/>
                                <w:sz w:val="20"/>
                              </w:rPr>
                            </w:pPr>
                            <w:r w:rsidRPr="00C86FA9">
                              <w:rPr>
                                <w:b/>
                                <w:sz w:val="20"/>
                              </w:rPr>
                              <w:t>Notary Public</w:t>
                            </w:r>
                          </w:p>
                          <w:p w14:paraId="360C9478" w14:textId="77777777" w:rsidR="00697BB3" w:rsidRPr="00C86FA9" w:rsidRDefault="00697BB3" w:rsidP="00C86FA9">
                            <w:pPr>
                              <w:pStyle w:val="BodyText"/>
                              <w:rPr>
                                <w:sz w:val="20"/>
                              </w:rPr>
                            </w:pPr>
                            <w:r w:rsidRPr="00C86FA9">
                              <w:rPr>
                                <w:sz w:val="20"/>
                              </w:rPr>
                              <w:t>Sworn and subscribed before me on this _____ day of _________, __________.</w:t>
                            </w:r>
                          </w:p>
                          <w:p w14:paraId="1BA882F5" w14:textId="5E4099DA" w:rsidR="00697BB3" w:rsidRPr="00C86FA9" w:rsidRDefault="00697BB3" w:rsidP="00C86FA9">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Pr>
                                <w:sz w:val="32"/>
                              </w:rPr>
                              <w:tab/>
                            </w:r>
                            <w:r w:rsidRPr="00C86FA9">
                              <w:rPr>
                                <w:sz w:val="20"/>
                                <w:u w:val="single"/>
                              </w:rPr>
                              <w:tab/>
                            </w:r>
                            <w:r w:rsidRPr="00C86FA9">
                              <w:rPr>
                                <w:sz w:val="20"/>
                                <w:u w:val="single"/>
                              </w:rPr>
                              <w:tab/>
                            </w:r>
                            <w:r w:rsidRPr="00C86FA9">
                              <w:rPr>
                                <w:sz w:val="20"/>
                                <w:u w:val="single"/>
                              </w:rPr>
                              <w:tab/>
                            </w:r>
                          </w:p>
                          <w:p w14:paraId="2AB4AFCC" w14:textId="15337ABF" w:rsidR="00697BB3" w:rsidRPr="00C86FA9" w:rsidRDefault="00697BB3" w:rsidP="00C86FA9">
                            <w:pPr>
                              <w:pStyle w:val="BodyText"/>
                              <w:rPr>
                                <w:sz w:val="20"/>
                              </w:rPr>
                            </w:pPr>
                            <w:r>
                              <w:rPr>
                                <w:sz w:val="20"/>
                              </w:rPr>
                              <w:t>Notary Signature</w:t>
                            </w:r>
                            <w:r>
                              <w:rPr>
                                <w:sz w:val="20"/>
                              </w:rPr>
                              <w:tab/>
                            </w:r>
                            <w:r>
                              <w:rPr>
                                <w:sz w:val="20"/>
                              </w:rPr>
                              <w:tab/>
                            </w:r>
                            <w:r>
                              <w:rPr>
                                <w:sz w:val="20"/>
                              </w:rPr>
                              <w:tab/>
                            </w:r>
                            <w:r>
                              <w:rPr>
                                <w:sz w:val="20"/>
                              </w:rPr>
                              <w:tab/>
                            </w:r>
                            <w:r>
                              <w:rPr>
                                <w:sz w:val="20"/>
                              </w:rPr>
                              <w:tab/>
                            </w:r>
                            <w:r w:rsidRPr="00C86FA9">
                              <w:rPr>
                                <w:sz w:val="20"/>
                              </w:rPr>
                              <w:t>Date     </w:t>
                            </w:r>
                          </w:p>
                          <w:p w14:paraId="70C8E0D3" w14:textId="77777777" w:rsidR="00697BB3" w:rsidRPr="00C86FA9" w:rsidRDefault="00697BB3" w:rsidP="00C86FA9">
                            <w:pPr>
                              <w:pStyle w:val="BodyText"/>
                              <w:rPr>
                                <w:sz w:val="20"/>
                              </w:rPr>
                            </w:pPr>
                          </w:p>
                          <w:p w14:paraId="6565F5F0" w14:textId="340E058F" w:rsidR="00697BB3" w:rsidRPr="00C86FA9" w:rsidRDefault="00697BB3" w:rsidP="00C86FA9">
                            <w:pPr>
                              <w:pStyle w:val="BodyText"/>
                              <w:rPr>
                                <w:sz w:val="20"/>
                              </w:rPr>
                            </w:pPr>
                            <w:r w:rsidRPr="00C86FA9">
                              <w:rPr>
                                <w:sz w:val="20"/>
                              </w:rPr>
                              <w:t>-------------------------------------------------------------------------------------------------------------</w:t>
                            </w:r>
                          </w:p>
                          <w:p w14:paraId="6F844850" w14:textId="77777777" w:rsidR="00697BB3" w:rsidRDefault="00697BB3" w:rsidP="00C86FA9">
                            <w:pPr>
                              <w:pStyle w:val="BodyText"/>
                              <w:rPr>
                                <w:sz w:val="32"/>
                                <w:u w:val="single"/>
                              </w:rPr>
                            </w:pPr>
                          </w:p>
                          <w:p w14:paraId="5255E9EB" w14:textId="77777777" w:rsidR="00697BB3" w:rsidRDefault="00697BB3" w:rsidP="00C9555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4FBCE90" w14:textId="5FD9A5B7" w:rsidR="00697BB3" w:rsidRPr="001E0E0C" w:rsidRDefault="00697BB3" w:rsidP="00C95550">
                            <w:pPr>
                              <w:pStyle w:val="BodyText"/>
                            </w:pPr>
                            <w:r>
                              <w:rPr>
                                <w:sz w:val="22"/>
                                <w:szCs w:val="22"/>
                              </w:rPr>
                              <w:t>Intended Parent B</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0B303D43" w14:textId="77777777" w:rsidR="00697BB3" w:rsidRDefault="00697BB3" w:rsidP="00C95550">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4AAE9BD" w14:textId="02CBA8AF" w:rsidR="00697BB3" w:rsidRPr="005059D4" w:rsidRDefault="00697BB3" w:rsidP="00C95550">
                            <w:pPr>
                              <w:pStyle w:val="BodyText"/>
                              <w:rPr>
                                <w:sz w:val="22"/>
                                <w:szCs w:val="22"/>
                              </w:rPr>
                            </w:pPr>
                            <w:r>
                              <w:rPr>
                                <w:sz w:val="22"/>
                                <w:szCs w:val="22"/>
                              </w:rPr>
                              <w:t>Intended Parent B</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50429FE2" w14:textId="77777777" w:rsidR="00697BB3" w:rsidRPr="00C86FA9" w:rsidRDefault="00697BB3" w:rsidP="00C86FA9">
                            <w:pPr>
                              <w:pStyle w:val="BodyText"/>
                              <w:rPr>
                                <w:sz w:val="20"/>
                              </w:rPr>
                            </w:pPr>
                          </w:p>
                          <w:p w14:paraId="26FC8941" w14:textId="77777777" w:rsidR="00697BB3" w:rsidRPr="00C86FA9" w:rsidRDefault="00697BB3" w:rsidP="00C86FA9">
                            <w:pPr>
                              <w:pStyle w:val="BodyText"/>
                              <w:rPr>
                                <w:b/>
                                <w:sz w:val="20"/>
                              </w:rPr>
                            </w:pPr>
                            <w:r w:rsidRPr="00C86FA9">
                              <w:rPr>
                                <w:b/>
                                <w:sz w:val="20"/>
                              </w:rPr>
                              <w:t>Notary Public</w:t>
                            </w:r>
                          </w:p>
                          <w:p w14:paraId="412A4886" w14:textId="77777777" w:rsidR="00697BB3" w:rsidRPr="00C86FA9" w:rsidRDefault="00697BB3" w:rsidP="00C86FA9">
                            <w:pPr>
                              <w:pStyle w:val="BodyText"/>
                              <w:rPr>
                                <w:sz w:val="20"/>
                              </w:rPr>
                            </w:pPr>
                            <w:r w:rsidRPr="00C86FA9">
                              <w:rPr>
                                <w:sz w:val="20"/>
                              </w:rPr>
                              <w:t>Sworn and subscribed before me on this _____ day of _________, __________.</w:t>
                            </w:r>
                          </w:p>
                          <w:p w14:paraId="0E2D0237" w14:textId="77777777" w:rsidR="00697BB3" w:rsidRPr="00C86FA9" w:rsidRDefault="00697BB3" w:rsidP="00C86FA9">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rPr>
                              <w:tab/>
                            </w:r>
                            <w:r w:rsidRPr="00C86FA9">
                              <w:rPr>
                                <w:sz w:val="32"/>
                              </w:rPr>
                              <w:tab/>
                            </w:r>
                            <w:r w:rsidRPr="00C86FA9">
                              <w:rPr>
                                <w:sz w:val="20"/>
                                <w:u w:val="single"/>
                              </w:rPr>
                              <w:tab/>
                            </w:r>
                            <w:r w:rsidRPr="00C86FA9">
                              <w:rPr>
                                <w:sz w:val="20"/>
                                <w:u w:val="single"/>
                              </w:rPr>
                              <w:tab/>
                            </w:r>
                            <w:r w:rsidRPr="00C86FA9">
                              <w:rPr>
                                <w:sz w:val="20"/>
                                <w:u w:val="single"/>
                              </w:rPr>
                              <w:tab/>
                            </w:r>
                          </w:p>
                          <w:p w14:paraId="6FBAC108" w14:textId="77777777" w:rsidR="00697BB3" w:rsidRPr="00C86FA9" w:rsidRDefault="00697BB3" w:rsidP="00C86FA9">
                            <w:pPr>
                              <w:pStyle w:val="BodyText"/>
                              <w:rPr>
                                <w:i/>
                                <w:sz w:val="20"/>
                              </w:rPr>
                            </w:pPr>
                            <w:r w:rsidRPr="00C86FA9">
                              <w:rPr>
                                <w:sz w:val="20"/>
                              </w:rPr>
                              <w:t>Notary Signature</w:t>
                            </w:r>
                            <w:r w:rsidRPr="00C86FA9">
                              <w:rPr>
                                <w:sz w:val="20"/>
                              </w:rPr>
                              <w:tab/>
                            </w:r>
                            <w:r w:rsidRPr="00C86FA9">
                              <w:rPr>
                                <w:sz w:val="20"/>
                              </w:rPr>
                              <w:tab/>
                            </w:r>
                            <w:r w:rsidRPr="00C86FA9">
                              <w:rPr>
                                <w:sz w:val="20"/>
                              </w:rPr>
                              <w:tab/>
                            </w:r>
                            <w:r w:rsidRPr="00C86FA9">
                              <w:rPr>
                                <w:sz w:val="20"/>
                              </w:rPr>
                              <w:tab/>
                            </w:r>
                            <w:r w:rsidRPr="00C86FA9">
                              <w:rPr>
                                <w:sz w:val="20"/>
                              </w:rPr>
                              <w:tab/>
                            </w:r>
                            <w:r w:rsidRPr="00C86FA9">
                              <w:rPr>
                                <w:sz w:val="20"/>
                              </w:rPr>
                              <w:tab/>
                              <w:t>Date     </w:t>
                            </w:r>
                          </w:p>
                          <w:p w14:paraId="6A8C53ED" w14:textId="4048CD5E" w:rsidR="00697BB3" w:rsidRPr="00C86FA9" w:rsidRDefault="00697BB3" w:rsidP="00C86FA9">
                            <w:pPr>
                              <w:pStyle w:val="BodyText"/>
                              <w:pBdr>
                                <w:bottom w:val="single" w:sz="6" w:space="1" w:color="auto"/>
                              </w:pBdr>
                              <w:rPr>
                                <w:sz w:val="20"/>
                              </w:rPr>
                            </w:pPr>
                          </w:p>
                          <w:p w14:paraId="7C4055E0" w14:textId="77777777" w:rsidR="00697BB3" w:rsidRDefault="00697BB3" w:rsidP="00027380">
                            <w:pPr>
                              <w:pStyle w:val="BodyText"/>
                              <w:rPr>
                                <w:sz w:val="32"/>
                                <w:u w:val="single"/>
                              </w:rPr>
                            </w:pPr>
                          </w:p>
                          <w:p w14:paraId="662B4DED" w14:textId="77777777" w:rsidR="00697BB3" w:rsidRPr="00C86FA9" w:rsidRDefault="00697BB3" w:rsidP="00027380">
                            <w:pPr>
                              <w:pStyle w:val="BodyText"/>
                              <w:rPr>
                                <w:sz w:val="32"/>
                              </w:rPr>
                            </w:pPr>
                            <w:r w:rsidRPr="00C86FA9">
                              <w:rPr>
                                <w:sz w:val="32"/>
                                <w:u w:val="single"/>
                              </w:rPr>
                              <w:t>X</w:t>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Pr>
                                <w:sz w:val="32"/>
                              </w:rPr>
                              <w:tab/>
                            </w:r>
                            <w:r w:rsidRPr="00C86FA9">
                              <w:rPr>
                                <w:sz w:val="20"/>
                                <w:u w:val="single"/>
                              </w:rPr>
                              <w:tab/>
                            </w:r>
                            <w:r w:rsidRPr="00C86FA9">
                              <w:rPr>
                                <w:sz w:val="20"/>
                                <w:u w:val="single"/>
                              </w:rPr>
                              <w:tab/>
                            </w:r>
                            <w:r w:rsidRPr="00C86FA9">
                              <w:rPr>
                                <w:sz w:val="20"/>
                                <w:u w:val="single"/>
                              </w:rPr>
                              <w:tab/>
                            </w:r>
                          </w:p>
                          <w:p w14:paraId="265976DC" w14:textId="334F3820" w:rsidR="00697BB3" w:rsidRPr="00C86FA9" w:rsidRDefault="00697BB3" w:rsidP="00027380">
                            <w:pPr>
                              <w:pStyle w:val="BodyText"/>
                              <w:rPr>
                                <w:sz w:val="20"/>
                              </w:rPr>
                            </w:pPr>
                            <w:r>
                              <w:rPr>
                                <w:sz w:val="20"/>
                              </w:rPr>
                              <w:t xml:space="preserve">Gestational Carrier Signature   </w:t>
                            </w:r>
                            <w:r>
                              <w:rPr>
                                <w:sz w:val="20"/>
                              </w:rPr>
                              <w:tab/>
                            </w:r>
                            <w:r>
                              <w:rPr>
                                <w:sz w:val="20"/>
                              </w:rPr>
                              <w:tab/>
                            </w:r>
                            <w:r>
                              <w:rPr>
                                <w:sz w:val="20"/>
                              </w:rPr>
                              <w:tab/>
                            </w:r>
                            <w:r>
                              <w:rPr>
                                <w:sz w:val="20"/>
                              </w:rPr>
                              <w:tab/>
                            </w:r>
                            <w:r>
                              <w:rPr>
                                <w:sz w:val="20"/>
                              </w:rPr>
                              <w:tab/>
                            </w:r>
                            <w:r>
                              <w:rPr>
                                <w:sz w:val="20"/>
                              </w:rPr>
                              <w:tab/>
                            </w:r>
                            <w:r w:rsidRPr="00C86FA9">
                              <w:rPr>
                                <w:sz w:val="20"/>
                              </w:rPr>
                              <w:t>Date</w:t>
                            </w:r>
                          </w:p>
                          <w:p w14:paraId="50F3E146" w14:textId="74B0B5B2" w:rsidR="00697BB3" w:rsidRDefault="00697BB3" w:rsidP="00027380">
                            <w:pPr>
                              <w:pStyle w:val="BodyText"/>
                              <w:rPr>
                                <w:sz w:val="20"/>
                                <w:u w:val="single"/>
                              </w:rPr>
                            </w:pPr>
                          </w:p>
                          <w:p w14:paraId="756534BB" w14:textId="797D6852" w:rsidR="00697BB3" w:rsidRPr="00C86FA9" w:rsidRDefault="00697BB3" w:rsidP="00027380">
                            <w:pPr>
                              <w:pStyle w:val="BodyText"/>
                              <w:rPr>
                                <w:sz w:val="20"/>
                              </w:rPr>
                            </w:pPr>
                            <w:r>
                              <w:rPr>
                                <w:sz w:val="20"/>
                              </w:rPr>
                              <w:t>Gestational Carrier Name</w:t>
                            </w:r>
                            <w:r>
                              <w:rPr>
                                <w:sz w:val="20"/>
                              </w:rPr>
                              <w:tab/>
                            </w:r>
                            <w:r>
                              <w:rPr>
                                <w:sz w:val="20"/>
                              </w:rPr>
                              <w:tab/>
                            </w:r>
                            <w:r>
                              <w:rPr>
                                <w:sz w:val="20"/>
                              </w:rPr>
                              <w:tab/>
                            </w:r>
                            <w:r>
                              <w:rPr>
                                <w:sz w:val="20"/>
                              </w:rPr>
                              <w:tab/>
                            </w:r>
                            <w:r>
                              <w:rPr>
                                <w:sz w:val="20"/>
                              </w:rPr>
                              <w:tab/>
                            </w:r>
                            <w:r>
                              <w:rPr>
                                <w:sz w:val="20"/>
                              </w:rPr>
                              <w:tab/>
                            </w:r>
                            <w:r w:rsidRPr="00C86FA9">
                              <w:rPr>
                                <w:sz w:val="20"/>
                              </w:rPr>
                              <w:t>Date of Birth</w:t>
                            </w:r>
                          </w:p>
                          <w:p w14:paraId="46A4E4AB" w14:textId="77777777" w:rsidR="00697BB3" w:rsidRPr="00C86FA9" w:rsidRDefault="00697BB3" w:rsidP="00027380">
                            <w:pPr>
                              <w:pStyle w:val="BodyText"/>
                              <w:rPr>
                                <w:sz w:val="20"/>
                              </w:rPr>
                            </w:pPr>
                          </w:p>
                          <w:p w14:paraId="3EE53BFA" w14:textId="77777777" w:rsidR="00697BB3" w:rsidRPr="00C86FA9" w:rsidRDefault="00697BB3" w:rsidP="00027380">
                            <w:pPr>
                              <w:pStyle w:val="BodyText"/>
                              <w:rPr>
                                <w:b/>
                                <w:sz w:val="20"/>
                              </w:rPr>
                            </w:pPr>
                            <w:r w:rsidRPr="00C86FA9">
                              <w:rPr>
                                <w:b/>
                                <w:sz w:val="20"/>
                              </w:rPr>
                              <w:t>Notary Public</w:t>
                            </w:r>
                          </w:p>
                          <w:p w14:paraId="7B3AC713" w14:textId="77777777" w:rsidR="00697BB3" w:rsidRPr="00C86FA9" w:rsidRDefault="00697BB3" w:rsidP="00027380">
                            <w:pPr>
                              <w:pStyle w:val="BodyText"/>
                              <w:rPr>
                                <w:sz w:val="20"/>
                              </w:rPr>
                            </w:pPr>
                            <w:r w:rsidRPr="00C86FA9">
                              <w:rPr>
                                <w:sz w:val="20"/>
                              </w:rPr>
                              <w:t>Sworn and subscribed before me on this _____ day of _________, __________.</w:t>
                            </w:r>
                          </w:p>
                          <w:p w14:paraId="18F41B44" w14:textId="77777777" w:rsidR="00697BB3" w:rsidRPr="00C86FA9" w:rsidRDefault="00697BB3" w:rsidP="00027380">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rPr>
                              <w:tab/>
                            </w:r>
                            <w:r w:rsidRPr="00C86FA9">
                              <w:rPr>
                                <w:sz w:val="32"/>
                              </w:rPr>
                              <w:tab/>
                            </w:r>
                            <w:r w:rsidRPr="00C86FA9">
                              <w:rPr>
                                <w:sz w:val="20"/>
                                <w:u w:val="single"/>
                              </w:rPr>
                              <w:tab/>
                            </w:r>
                            <w:r w:rsidRPr="00C86FA9">
                              <w:rPr>
                                <w:sz w:val="20"/>
                                <w:u w:val="single"/>
                              </w:rPr>
                              <w:tab/>
                            </w:r>
                            <w:r w:rsidRPr="00C86FA9">
                              <w:rPr>
                                <w:sz w:val="20"/>
                                <w:u w:val="single"/>
                              </w:rPr>
                              <w:tab/>
                            </w:r>
                          </w:p>
                          <w:p w14:paraId="5A052B58" w14:textId="1374855C" w:rsidR="000A097E" w:rsidRPr="000A097E" w:rsidRDefault="00697BB3" w:rsidP="000A097E">
                            <w:pPr>
                              <w:pStyle w:val="BodyText"/>
                              <w:rPr>
                                <w:i/>
                                <w:sz w:val="20"/>
                              </w:rPr>
                            </w:pPr>
                            <w:r w:rsidRPr="00C86FA9">
                              <w:rPr>
                                <w:sz w:val="20"/>
                              </w:rPr>
                              <w:t>Notary Signature</w:t>
                            </w:r>
                            <w:r w:rsidRPr="00C86FA9">
                              <w:rPr>
                                <w:sz w:val="20"/>
                              </w:rPr>
                              <w:tab/>
                            </w:r>
                            <w:r w:rsidRPr="00C86FA9">
                              <w:rPr>
                                <w:sz w:val="20"/>
                              </w:rPr>
                              <w:tab/>
                            </w:r>
                            <w:r w:rsidRPr="00C86FA9">
                              <w:rPr>
                                <w:sz w:val="20"/>
                              </w:rPr>
                              <w:tab/>
                            </w:r>
                            <w:r w:rsidRPr="00C86FA9">
                              <w:rPr>
                                <w:sz w:val="20"/>
                              </w:rPr>
                              <w:tab/>
                            </w:r>
                            <w:r w:rsidRPr="00C86FA9">
                              <w:rPr>
                                <w:sz w:val="20"/>
                              </w:rPr>
                              <w:tab/>
                            </w:r>
                            <w:r w:rsidRPr="00C86FA9">
                              <w:rPr>
                                <w:sz w:val="20"/>
                              </w:rPr>
                              <w:tab/>
                              <w:t>Date     </w:t>
                            </w:r>
                          </w:p>
                          <w:p w14:paraId="247CAD66" w14:textId="7B17C59E" w:rsidR="00697BB3" w:rsidRPr="00C86FA9" w:rsidRDefault="00697BB3" w:rsidP="00C86FA9">
                            <w:pPr>
                              <w:pStyle w:val="BodyText"/>
                              <w:ind w:left="0" w:firstLine="720"/>
                              <w:rPr>
                                <w:sz w:val="20"/>
                              </w:rPr>
                            </w:pPr>
                            <w:r w:rsidRPr="00C86FA9">
                              <w:rPr>
                                <w:sz w:val="20"/>
                              </w:rPr>
                              <w:t>==============================================================</w:t>
                            </w:r>
                          </w:p>
                          <w:p w14:paraId="3EF255B8" w14:textId="77777777" w:rsidR="000A097E" w:rsidRPr="008408D0" w:rsidRDefault="000A097E" w:rsidP="000A097E">
                            <w:pPr>
                              <w:pStyle w:val="BodyText"/>
                              <w:rPr>
                                <w:rFonts w:ascii="Segoe UI" w:hAnsi="Segoe UI" w:cs="Segoe UI"/>
                                <w:sz w:val="20"/>
                              </w:rPr>
                            </w:pPr>
                          </w:p>
                          <w:p w14:paraId="1CB4899E" w14:textId="77777777" w:rsidR="00E76DEF" w:rsidRPr="00C86FA9" w:rsidRDefault="00E76DEF" w:rsidP="00E76DEF">
                            <w:pPr>
                              <w:pStyle w:val="BodyText"/>
                              <w:rPr>
                                <w:b/>
                                <w:sz w:val="20"/>
                              </w:rPr>
                            </w:pPr>
                            <w:r w:rsidRPr="00C86FA9">
                              <w:rPr>
                                <w:b/>
                                <w:sz w:val="20"/>
                              </w:rPr>
                              <w:t>Statement by Witness (must be employee of Clinic and at least 18 years of age)</w:t>
                            </w:r>
                          </w:p>
                          <w:p w14:paraId="551022E1" w14:textId="77777777" w:rsidR="00E76DEF" w:rsidRPr="00C86FA9" w:rsidRDefault="00E76DEF" w:rsidP="00E76DEF">
                            <w:pPr>
                              <w:pStyle w:val="BodyText"/>
                              <w:rPr>
                                <w:b/>
                                <w:sz w:val="20"/>
                              </w:rPr>
                            </w:pPr>
                          </w:p>
                          <w:p w14:paraId="6716E4B8" w14:textId="77777777" w:rsidR="00E76DEF" w:rsidRPr="00C86FA9" w:rsidRDefault="00E76DEF" w:rsidP="00E76DEF">
                            <w:pPr>
                              <w:pStyle w:val="BodyText"/>
                              <w:rPr>
                                <w:sz w:val="20"/>
                              </w:rPr>
                            </w:pPr>
                            <w:r w:rsidRPr="00C86FA9">
                              <w:rPr>
                                <w:sz w:val="20"/>
                              </w:rPr>
                              <w:t>I declare that the person who signed this document is personally known to me and appears to be of sound mind and acting of his or her own free will. He or she signed (or asked another to sign for him or her) this document in my presence.</w:t>
                            </w:r>
                          </w:p>
                          <w:p w14:paraId="74515A3B" w14:textId="77777777" w:rsidR="00E76DEF" w:rsidRDefault="00E76DEF" w:rsidP="00E76DEF">
                            <w:pPr>
                              <w:pStyle w:val="BodyText"/>
                            </w:pPr>
                          </w:p>
                          <w:p w14:paraId="6FFF7F25" w14:textId="77777777" w:rsidR="00E76DEF" w:rsidRDefault="00E76DEF" w:rsidP="00E76DEF">
                            <w:pPr>
                              <w:pStyle w:val="BodyText"/>
                            </w:pPr>
                          </w:p>
                          <w:p w14:paraId="37BD9611" w14:textId="77777777" w:rsidR="00E76DEF" w:rsidRPr="00C86FA9" w:rsidRDefault="00E76DEF" w:rsidP="00E76DEF">
                            <w:pPr>
                              <w:pStyle w:val="BodyText"/>
                              <w:rPr>
                                <w:i/>
                                <w:sz w:val="20"/>
                              </w:rPr>
                            </w:pPr>
                            <w:r w:rsidRPr="00C86FA9">
                              <w:rPr>
                                <w:i/>
                                <w:sz w:val="20"/>
                              </w:rPr>
                              <w:t>Witness Name:</w:t>
                            </w:r>
                            <w:r>
                              <w:rPr>
                                <w:i/>
                                <w:sz w:val="20"/>
                              </w:rPr>
                              <w:t xml:space="preserve"> </w:t>
                            </w:r>
                            <w:r>
                              <w:rPr>
                                <w:i/>
                                <w:sz w:val="20"/>
                              </w:rPr>
                              <w:tab/>
                            </w:r>
                            <w:r w:rsidRPr="00C86FA9">
                              <w:rPr>
                                <w:i/>
                                <w:sz w:val="20"/>
                              </w:rPr>
                              <w:t>__________________________________________________________</w:t>
                            </w:r>
                          </w:p>
                          <w:p w14:paraId="7F32EC1B" w14:textId="77777777" w:rsidR="00E76DEF" w:rsidRPr="00C86FA9" w:rsidRDefault="00E76DEF" w:rsidP="00E76DEF">
                            <w:pPr>
                              <w:pStyle w:val="BodyText"/>
                              <w:rPr>
                                <w:i/>
                                <w:sz w:val="20"/>
                              </w:rPr>
                            </w:pPr>
                          </w:p>
                          <w:p w14:paraId="5F98B128" w14:textId="77777777" w:rsidR="00E76DEF" w:rsidRPr="00C86FA9" w:rsidRDefault="00E76DEF" w:rsidP="00E76DEF">
                            <w:pPr>
                              <w:pStyle w:val="BodyText"/>
                              <w:rPr>
                                <w:i/>
                                <w:sz w:val="20"/>
                              </w:rPr>
                            </w:pPr>
                            <w:r w:rsidRPr="00C86FA9">
                              <w:rPr>
                                <w:i/>
                                <w:sz w:val="20"/>
                              </w:rPr>
                              <w:t xml:space="preserve">Witness Signature: </w:t>
                            </w:r>
                            <w:r w:rsidRPr="00C86FA9">
                              <w:rPr>
                                <w:i/>
                                <w:sz w:val="20"/>
                              </w:rPr>
                              <w:tab/>
                              <w:t>__________________________________________________________</w:t>
                            </w:r>
                          </w:p>
                          <w:p w14:paraId="7FD1345A" w14:textId="77777777" w:rsidR="00E76DEF" w:rsidRPr="00C86FA9" w:rsidRDefault="00E76DEF" w:rsidP="00E76DEF">
                            <w:pPr>
                              <w:pStyle w:val="BodyText"/>
                              <w:rPr>
                                <w:i/>
                                <w:sz w:val="20"/>
                              </w:rPr>
                            </w:pPr>
                          </w:p>
                          <w:p w14:paraId="17D26552" w14:textId="77777777" w:rsidR="00E76DEF" w:rsidRDefault="00E76DEF" w:rsidP="00E76DEF">
                            <w:pPr>
                              <w:pStyle w:val="BodyText"/>
                            </w:pPr>
                            <w:r w:rsidRPr="00C86FA9">
                              <w:rPr>
                                <w:i/>
                                <w:sz w:val="20"/>
                              </w:rPr>
                              <w:t>Date:</w:t>
                            </w:r>
                            <w:r>
                              <w:rPr>
                                <w:i/>
                                <w:sz w:val="20"/>
                              </w:rPr>
                              <w:t xml:space="preserve"> </w:t>
                            </w:r>
                            <w:r>
                              <w:rPr>
                                <w:i/>
                                <w:sz w:val="20"/>
                              </w:rPr>
                              <w:tab/>
                            </w:r>
                            <w:r>
                              <w:rPr>
                                <w:i/>
                                <w:sz w:val="20"/>
                              </w:rPr>
                              <w:tab/>
                            </w:r>
                            <w:r>
                              <w:rPr>
                                <w:i/>
                                <w:sz w:val="20"/>
                              </w:rPr>
                              <w:tab/>
                            </w:r>
                            <w:r>
                              <w:t>________________________________________________</w:t>
                            </w:r>
                          </w:p>
                          <w:p w14:paraId="57B1ECE1" w14:textId="77777777" w:rsidR="00697BB3" w:rsidRPr="0072180B" w:rsidRDefault="00697BB3" w:rsidP="00E76DEF">
                            <w:pPr>
                              <w:pStyle w:val="BodyText"/>
                              <w:ind w:left="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FA82" id="Text Box 4" o:spid="_x0000_s1027" type="#_x0000_t202" style="position:absolute;margin-left:0;margin-top:0;width:493pt;height:66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" filled="f" strokecolor="#9bbb59 [3206]">
                <v:textbox>
                  <w:txbxContent>
                    <w:p w14:paraId="34FD8247" w14:textId="77777777" w:rsidR="00697BB3" w:rsidRDefault="00697BB3" w:rsidP="000A097E">
                      <w:pPr>
                        <w:pStyle w:val="BodyText"/>
                        <w:ind w:left="0" w:firstLine="720"/>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C7BB72E" w14:textId="367C1C49" w:rsidR="00697BB3" w:rsidRPr="001E0E0C" w:rsidRDefault="00697BB3" w:rsidP="00C95550">
                      <w:pPr>
                        <w:pStyle w:val="BodyText"/>
                      </w:pPr>
                      <w:r>
                        <w:rPr>
                          <w:sz w:val="22"/>
                          <w:szCs w:val="22"/>
                        </w:rPr>
                        <w:t>Intended Parent A</w:t>
                      </w:r>
                      <w:r w:rsidRPr="005059D4">
                        <w:rPr>
                          <w:sz w:val="22"/>
                          <w:szCs w:val="22"/>
                        </w:rPr>
                        <w:t xml:space="preserve"> Signature</w:t>
                      </w:r>
                      <w:r w:rsidRPr="00F2782A">
                        <w:tab/>
                      </w:r>
                      <w:r w:rsidRPr="00F2782A">
                        <w:tab/>
                      </w:r>
                      <w:r w:rsidRPr="00F2782A">
                        <w:tab/>
                      </w:r>
                      <w:r w:rsidRPr="00F2782A">
                        <w:tab/>
                      </w:r>
                      <w:r w:rsidRPr="005059D4">
                        <w:rPr>
                          <w:sz w:val="21"/>
                          <w:szCs w:val="21"/>
                        </w:rPr>
                        <w:t>Date</w:t>
                      </w:r>
                    </w:p>
                    <w:p w14:paraId="312F544D" w14:textId="77777777" w:rsidR="00697BB3" w:rsidRDefault="00697BB3" w:rsidP="00C95550">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FC1D9B9" w14:textId="77777777" w:rsidR="00697BB3" w:rsidRPr="005059D4" w:rsidRDefault="00697BB3" w:rsidP="00C95550">
                      <w:pPr>
                        <w:pStyle w:val="BodyText"/>
                        <w:rPr>
                          <w:sz w:val="22"/>
                          <w:szCs w:val="22"/>
                        </w:rPr>
                      </w:pPr>
                      <w:r>
                        <w:rPr>
                          <w:sz w:val="22"/>
                          <w:szCs w:val="22"/>
                        </w:rPr>
                        <w:t>Intended Parent A</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2625096A" w14:textId="77777777" w:rsidR="00697BB3" w:rsidRPr="00C86FA9" w:rsidRDefault="00697BB3" w:rsidP="00C86FA9">
                      <w:pPr>
                        <w:pStyle w:val="BodyText"/>
                        <w:rPr>
                          <w:sz w:val="20"/>
                          <w:u w:val="single"/>
                        </w:rPr>
                      </w:pPr>
                    </w:p>
                    <w:p w14:paraId="75E6E5D8" w14:textId="77777777" w:rsidR="00697BB3" w:rsidRPr="00C86FA9" w:rsidRDefault="00697BB3" w:rsidP="00C86FA9">
                      <w:pPr>
                        <w:pStyle w:val="BodyText"/>
                        <w:rPr>
                          <w:b/>
                          <w:sz w:val="20"/>
                        </w:rPr>
                      </w:pPr>
                      <w:r w:rsidRPr="00C86FA9">
                        <w:rPr>
                          <w:b/>
                          <w:sz w:val="20"/>
                        </w:rPr>
                        <w:t>Notary Public</w:t>
                      </w:r>
                    </w:p>
                    <w:p w14:paraId="360C9478" w14:textId="77777777" w:rsidR="00697BB3" w:rsidRPr="00C86FA9" w:rsidRDefault="00697BB3" w:rsidP="00C86FA9">
                      <w:pPr>
                        <w:pStyle w:val="BodyText"/>
                        <w:rPr>
                          <w:sz w:val="20"/>
                        </w:rPr>
                      </w:pPr>
                      <w:r w:rsidRPr="00C86FA9">
                        <w:rPr>
                          <w:sz w:val="20"/>
                        </w:rPr>
                        <w:t>Sworn and subscribed before me on this _____ day of _________, __________.</w:t>
                      </w:r>
                    </w:p>
                    <w:p w14:paraId="1BA882F5" w14:textId="5E4099DA" w:rsidR="00697BB3" w:rsidRPr="00C86FA9" w:rsidRDefault="00697BB3" w:rsidP="00C86FA9">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Pr>
                          <w:sz w:val="32"/>
                        </w:rPr>
                        <w:tab/>
                      </w:r>
                      <w:r w:rsidRPr="00C86FA9">
                        <w:rPr>
                          <w:sz w:val="20"/>
                          <w:u w:val="single"/>
                        </w:rPr>
                        <w:tab/>
                      </w:r>
                      <w:r w:rsidRPr="00C86FA9">
                        <w:rPr>
                          <w:sz w:val="20"/>
                          <w:u w:val="single"/>
                        </w:rPr>
                        <w:tab/>
                      </w:r>
                      <w:r w:rsidRPr="00C86FA9">
                        <w:rPr>
                          <w:sz w:val="20"/>
                          <w:u w:val="single"/>
                        </w:rPr>
                        <w:tab/>
                      </w:r>
                    </w:p>
                    <w:p w14:paraId="2AB4AFCC" w14:textId="15337ABF" w:rsidR="00697BB3" w:rsidRPr="00C86FA9" w:rsidRDefault="00697BB3" w:rsidP="00C86FA9">
                      <w:pPr>
                        <w:pStyle w:val="BodyText"/>
                        <w:rPr>
                          <w:sz w:val="20"/>
                        </w:rPr>
                      </w:pPr>
                      <w:r>
                        <w:rPr>
                          <w:sz w:val="20"/>
                        </w:rPr>
                        <w:t>Notary Signature</w:t>
                      </w:r>
                      <w:r>
                        <w:rPr>
                          <w:sz w:val="20"/>
                        </w:rPr>
                        <w:tab/>
                      </w:r>
                      <w:r>
                        <w:rPr>
                          <w:sz w:val="20"/>
                        </w:rPr>
                        <w:tab/>
                      </w:r>
                      <w:r>
                        <w:rPr>
                          <w:sz w:val="20"/>
                        </w:rPr>
                        <w:tab/>
                      </w:r>
                      <w:r>
                        <w:rPr>
                          <w:sz w:val="20"/>
                        </w:rPr>
                        <w:tab/>
                      </w:r>
                      <w:r>
                        <w:rPr>
                          <w:sz w:val="20"/>
                        </w:rPr>
                        <w:tab/>
                      </w:r>
                      <w:r w:rsidRPr="00C86FA9">
                        <w:rPr>
                          <w:sz w:val="20"/>
                        </w:rPr>
                        <w:t>Date     </w:t>
                      </w:r>
                    </w:p>
                    <w:p w14:paraId="70C8E0D3" w14:textId="77777777" w:rsidR="00697BB3" w:rsidRPr="00C86FA9" w:rsidRDefault="00697BB3" w:rsidP="00C86FA9">
                      <w:pPr>
                        <w:pStyle w:val="BodyText"/>
                        <w:rPr>
                          <w:sz w:val="20"/>
                        </w:rPr>
                      </w:pPr>
                    </w:p>
                    <w:p w14:paraId="6565F5F0" w14:textId="340E058F" w:rsidR="00697BB3" w:rsidRPr="00C86FA9" w:rsidRDefault="00697BB3" w:rsidP="00C86FA9">
                      <w:pPr>
                        <w:pStyle w:val="BodyText"/>
                        <w:rPr>
                          <w:sz w:val="20"/>
                        </w:rPr>
                      </w:pPr>
                      <w:r w:rsidRPr="00C86FA9">
                        <w:rPr>
                          <w:sz w:val="20"/>
                        </w:rPr>
                        <w:t>-------------------------------------------------------------------------------------------------------------</w:t>
                      </w:r>
                    </w:p>
                    <w:p w14:paraId="6F844850" w14:textId="77777777" w:rsidR="00697BB3" w:rsidRDefault="00697BB3" w:rsidP="00C86FA9">
                      <w:pPr>
                        <w:pStyle w:val="BodyText"/>
                        <w:rPr>
                          <w:sz w:val="32"/>
                          <w:u w:val="single"/>
                        </w:rPr>
                      </w:pPr>
                    </w:p>
                    <w:p w14:paraId="5255E9EB" w14:textId="77777777" w:rsidR="00697BB3" w:rsidRDefault="00697BB3" w:rsidP="00C9555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4FBCE90" w14:textId="5FD9A5B7" w:rsidR="00697BB3" w:rsidRPr="001E0E0C" w:rsidRDefault="00697BB3" w:rsidP="00C95550">
                      <w:pPr>
                        <w:pStyle w:val="BodyText"/>
                      </w:pPr>
                      <w:r>
                        <w:rPr>
                          <w:sz w:val="22"/>
                          <w:szCs w:val="22"/>
                        </w:rPr>
                        <w:t>Intended Parent B</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0B303D43" w14:textId="77777777" w:rsidR="00697BB3" w:rsidRDefault="00697BB3" w:rsidP="00C95550">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4AAE9BD" w14:textId="02CBA8AF" w:rsidR="00697BB3" w:rsidRPr="005059D4" w:rsidRDefault="00697BB3" w:rsidP="00C95550">
                      <w:pPr>
                        <w:pStyle w:val="BodyText"/>
                        <w:rPr>
                          <w:sz w:val="22"/>
                          <w:szCs w:val="22"/>
                        </w:rPr>
                      </w:pPr>
                      <w:r>
                        <w:rPr>
                          <w:sz w:val="22"/>
                          <w:szCs w:val="22"/>
                        </w:rPr>
                        <w:t>Intended Parent B</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50429FE2" w14:textId="77777777" w:rsidR="00697BB3" w:rsidRPr="00C86FA9" w:rsidRDefault="00697BB3" w:rsidP="00C86FA9">
                      <w:pPr>
                        <w:pStyle w:val="BodyText"/>
                        <w:rPr>
                          <w:sz w:val="20"/>
                        </w:rPr>
                      </w:pPr>
                    </w:p>
                    <w:p w14:paraId="26FC8941" w14:textId="77777777" w:rsidR="00697BB3" w:rsidRPr="00C86FA9" w:rsidRDefault="00697BB3" w:rsidP="00C86FA9">
                      <w:pPr>
                        <w:pStyle w:val="BodyText"/>
                        <w:rPr>
                          <w:b/>
                          <w:sz w:val="20"/>
                        </w:rPr>
                      </w:pPr>
                      <w:r w:rsidRPr="00C86FA9">
                        <w:rPr>
                          <w:b/>
                          <w:sz w:val="20"/>
                        </w:rPr>
                        <w:t>Notary Public</w:t>
                      </w:r>
                    </w:p>
                    <w:p w14:paraId="412A4886" w14:textId="77777777" w:rsidR="00697BB3" w:rsidRPr="00C86FA9" w:rsidRDefault="00697BB3" w:rsidP="00C86FA9">
                      <w:pPr>
                        <w:pStyle w:val="BodyText"/>
                        <w:rPr>
                          <w:sz w:val="20"/>
                        </w:rPr>
                      </w:pPr>
                      <w:r w:rsidRPr="00C86FA9">
                        <w:rPr>
                          <w:sz w:val="20"/>
                        </w:rPr>
                        <w:t>Sworn and subscribed before me on this _____ day of _________, __________.</w:t>
                      </w:r>
                    </w:p>
                    <w:p w14:paraId="0E2D0237" w14:textId="77777777" w:rsidR="00697BB3" w:rsidRPr="00C86FA9" w:rsidRDefault="00697BB3" w:rsidP="00C86FA9">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rPr>
                        <w:tab/>
                      </w:r>
                      <w:r w:rsidRPr="00C86FA9">
                        <w:rPr>
                          <w:sz w:val="32"/>
                        </w:rPr>
                        <w:tab/>
                      </w:r>
                      <w:r w:rsidRPr="00C86FA9">
                        <w:rPr>
                          <w:sz w:val="20"/>
                          <w:u w:val="single"/>
                        </w:rPr>
                        <w:tab/>
                      </w:r>
                      <w:r w:rsidRPr="00C86FA9">
                        <w:rPr>
                          <w:sz w:val="20"/>
                          <w:u w:val="single"/>
                        </w:rPr>
                        <w:tab/>
                      </w:r>
                      <w:r w:rsidRPr="00C86FA9">
                        <w:rPr>
                          <w:sz w:val="20"/>
                          <w:u w:val="single"/>
                        </w:rPr>
                        <w:tab/>
                      </w:r>
                    </w:p>
                    <w:p w14:paraId="6FBAC108" w14:textId="77777777" w:rsidR="00697BB3" w:rsidRPr="00C86FA9" w:rsidRDefault="00697BB3" w:rsidP="00C86FA9">
                      <w:pPr>
                        <w:pStyle w:val="BodyText"/>
                        <w:rPr>
                          <w:i/>
                          <w:sz w:val="20"/>
                        </w:rPr>
                      </w:pPr>
                      <w:r w:rsidRPr="00C86FA9">
                        <w:rPr>
                          <w:sz w:val="20"/>
                        </w:rPr>
                        <w:t>Notary Signature</w:t>
                      </w:r>
                      <w:r w:rsidRPr="00C86FA9">
                        <w:rPr>
                          <w:sz w:val="20"/>
                        </w:rPr>
                        <w:tab/>
                      </w:r>
                      <w:r w:rsidRPr="00C86FA9">
                        <w:rPr>
                          <w:sz w:val="20"/>
                        </w:rPr>
                        <w:tab/>
                      </w:r>
                      <w:r w:rsidRPr="00C86FA9">
                        <w:rPr>
                          <w:sz w:val="20"/>
                        </w:rPr>
                        <w:tab/>
                      </w:r>
                      <w:r w:rsidRPr="00C86FA9">
                        <w:rPr>
                          <w:sz w:val="20"/>
                        </w:rPr>
                        <w:tab/>
                      </w:r>
                      <w:r w:rsidRPr="00C86FA9">
                        <w:rPr>
                          <w:sz w:val="20"/>
                        </w:rPr>
                        <w:tab/>
                      </w:r>
                      <w:r w:rsidRPr="00C86FA9">
                        <w:rPr>
                          <w:sz w:val="20"/>
                        </w:rPr>
                        <w:tab/>
                        <w:t>Date     </w:t>
                      </w:r>
                    </w:p>
                    <w:p w14:paraId="6A8C53ED" w14:textId="4048CD5E" w:rsidR="00697BB3" w:rsidRPr="00C86FA9" w:rsidRDefault="00697BB3" w:rsidP="00C86FA9">
                      <w:pPr>
                        <w:pStyle w:val="BodyText"/>
                        <w:pBdr>
                          <w:bottom w:val="single" w:sz="6" w:space="1" w:color="auto"/>
                        </w:pBdr>
                        <w:rPr>
                          <w:sz w:val="20"/>
                        </w:rPr>
                      </w:pPr>
                    </w:p>
                    <w:p w14:paraId="7C4055E0" w14:textId="77777777" w:rsidR="00697BB3" w:rsidRDefault="00697BB3" w:rsidP="00027380">
                      <w:pPr>
                        <w:pStyle w:val="BodyText"/>
                        <w:rPr>
                          <w:sz w:val="32"/>
                          <w:u w:val="single"/>
                        </w:rPr>
                      </w:pPr>
                    </w:p>
                    <w:p w14:paraId="662B4DED" w14:textId="77777777" w:rsidR="00697BB3" w:rsidRPr="00C86FA9" w:rsidRDefault="00697BB3" w:rsidP="00027380">
                      <w:pPr>
                        <w:pStyle w:val="BodyText"/>
                        <w:rPr>
                          <w:sz w:val="32"/>
                        </w:rPr>
                      </w:pPr>
                      <w:r w:rsidRPr="00C86FA9">
                        <w:rPr>
                          <w:sz w:val="32"/>
                          <w:u w:val="single"/>
                        </w:rPr>
                        <w:t>X</w:t>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Pr>
                          <w:sz w:val="32"/>
                        </w:rPr>
                        <w:tab/>
                      </w:r>
                      <w:r w:rsidRPr="00C86FA9">
                        <w:rPr>
                          <w:sz w:val="20"/>
                          <w:u w:val="single"/>
                        </w:rPr>
                        <w:tab/>
                      </w:r>
                      <w:r w:rsidRPr="00C86FA9">
                        <w:rPr>
                          <w:sz w:val="20"/>
                          <w:u w:val="single"/>
                        </w:rPr>
                        <w:tab/>
                      </w:r>
                      <w:r w:rsidRPr="00C86FA9">
                        <w:rPr>
                          <w:sz w:val="20"/>
                          <w:u w:val="single"/>
                        </w:rPr>
                        <w:tab/>
                      </w:r>
                    </w:p>
                    <w:p w14:paraId="265976DC" w14:textId="334F3820" w:rsidR="00697BB3" w:rsidRPr="00C86FA9" w:rsidRDefault="00697BB3" w:rsidP="00027380">
                      <w:pPr>
                        <w:pStyle w:val="BodyText"/>
                        <w:rPr>
                          <w:sz w:val="20"/>
                        </w:rPr>
                      </w:pPr>
                      <w:r>
                        <w:rPr>
                          <w:sz w:val="20"/>
                        </w:rPr>
                        <w:t xml:space="preserve">Gestational Carrier Signature   </w:t>
                      </w:r>
                      <w:r>
                        <w:rPr>
                          <w:sz w:val="20"/>
                        </w:rPr>
                        <w:tab/>
                      </w:r>
                      <w:r>
                        <w:rPr>
                          <w:sz w:val="20"/>
                        </w:rPr>
                        <w:tab/>
                      </w:r>
                      <w:r>
                        <w:rPr>
                          <w:sz w:val="20"/>
                        </w:rPr>
                        <w:tab/>
                      </w:r>
                      <w:r>
                        <w:rPr>
                          <w:sz w:val="20"/>
                        </w:rPr>
                        <w:tab/>
                      </w:r>
                      <w:r>
                        <w:rPr>
                          <w:sz w:val="20"/>
                        </w:rPr>
                        <w:tab/>
                      </w:r>
                      <w:r>
                        <w:rPr>
                          <w:sz w:val="20"/>
                        </w:rPr>
                        <w:tab/>
                      </w:r>
                      <w:r w:rsidRPr="00C86FA9">
                        <w:rPr>
                          <w:sz w:val="20"/>
                        </w:rPr>
                        <w:t>Date</w:t>
                      </w:r>
                    </w:p>
                    <w:p w14:paraId="50F3E146" w14:textId="74B0B5B2" w:rsidR="00697BB3" w:rsidRDefault="00697BB3" w:rsidP="00027380">
                      <w:pPr>
                        <w:pStyle w:val="BodyText"/>
                        <w:rPr>
                          <w:sz w:val="20"/>
                          <w:u w:val="single"/>
                        </w:rPr>
                      </w:pPr>
                    </w:p>
                    <w:p w14:paraId="756534BB" w14:textId="797D6852" w:rsidR="00697BB3" w:rsidRPr="00C86FA9" w:rsidRDefault="00697BB3" w:rsidP="00027380">
                      <w:pPr>
                        <w:pStyle w:val="BodyText"/>
                        <w:rPr>
                          <w:sz w:val="20"/>
                        </w:rPr>
                      </w:pPr>
                      <w:r>
                        <w:rPr>
                          <w:sz w:val="20"/>
                        </w:rPr>
                        <w:t>Gestational Carrier Name</w:t>
                      </w:r>
                      <w:r>
                        <w:rPr>
                          <w:sz w:val="20"/>
                        </w:rPr>
                        <w:tab/>
                      </w:r>
                      <w:r>
                        <w:rPr>
                          <w:sz w:val="20"/>
                        </w:rPr>
                        <w:tab/>
                      </w:r>
                      <w:r>
                        <w:rPr>
                          <w:sz w:val="20"/>
                        </w:rPr>
                        <w:tab/>
                      </w:r>
                      <w:r>
                        <w:rPr>
                          <w:sz w:val="20"/>
                        </w:rPr>
                        <w:tab/>
                      </w:r>
                      <w:r>
                        <w:rPr>
                          <w:sz w:val="20"/>
                        </w:rPr>
                        <w:tab/>
                      </w:r>
                      <w:r>
                        <w:rPr>
                          <w:sz w:val="20"/>
                        </w:rPr>
                        <w:tab/>
                      </w:r>
                      <w:r w:rsidRPr="00C86FA9">
                        <w:rPr>
                          <w:sz w:val="20"/>
                        </w:rPr>
                        <w:t>Date of Birth</w:t>
                      </w:r>
                    </w:p>
                    <w:p w14:paraId="46A4E4AB" w14:textId="77777777" w:rsidR="00697BB3" w:rsidRPr="00C86FA9" w:rsidRDefault="00697BB3" w:rsidP="00027380">
                      <w:pPr>
                        <w:pStyle w:val="BodyText"/>
                        <w:rPr>
                          <w:sz w:val="20"/>
                        </w:rPr>
                      </w:pPr>
                    </w:p>
                    <w:p w14:paraId="3EE53BFA" w14:textId="77777777" w:rsidR="00697BB3" w:rsidRPr="00C86FA9" w:rsidRDefault="00697BB3" w:rsidP="00027380">
                      <w:pPr>
                        <w:pStyle w:val="BodyText"/>
                        <w:rPr>
                          <w:b/>
                          <w:sz w:val="20"/>
                        </w:rPr>
                      </w:pPr>
                      <w:r w:rsidRPr="00C86FA9">
                        <w:rPr>
                          <w:b/>
                          <w:sz w:val="20"/>
                        </w:rPr>
                        <w:t>Notary Public</w:t>
                      </w:r>
                    </w:p>
                    <w:p w14:paraId="7B3AC713" w14:textId="77777777" w:rsidR="00697BB3" w:rsidRPr="00C86FA9" w:rsidRDefault="00697BB3" w:rsidP="00027380">
                      <w:pPr>
                        <w:pStyle w:val="BodyText"/>
                        <w:rPr>
                          <w:sz w:val="20"/>
                        </w:rPr>
                      </w:pPr>
                      <w:r w:rsidRPr="00C86FA9">
                        <w:rPr>
                          <w:sz w:val="20"/>
                        </w:rPr>
                        <w:t>Sworn and subscribed before me on this _____ day of _________, __________.</w:t>
                      </w:r>
                    </w:p>
                    <w:p w14:paraId="18F41B44" w14:textId="77777777" w:rsidR="00697BB3" w:rsidRPr="00C86FA9" w:rsidRDefault="00697BB3" w:rsidP="00027380">
                      <w:pPr>
                        <w:pStyle w:val="BodyText"/>
                        <w:rPr>
                          <w:sz w:val="32"/>
                        </w:rPr>
                      </w:pP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u w:val="single"/>
                        </w:rPr>
                        <w:tab/>
                      </w:r>
                      <w:r w:rsidRPr="00C86FA9">
                        <w:rPr>
                          <w:sz w:val="32"/>
                        </w:rPr>
                        <w:tab/>
                      </w:r>
                      <w:r w:rsidRPr="00C86FA9">
                        <w:rPr>
                          <w:sz w:val="32"/>
                        </w:rPr>
                        <w:tab/>
                      </w:r>
                      <w:r w:rsidRPr="00C86FA9">
                        <w:rPr>
                          <w:sz w:val="20"/>
                          <w:u w:val="single"/>
                        </w:rPr>
                        <w:tab/>
                      </w:r>
                      <w:r w:rsidRPr="00C86FA9">
                        <w:rPr>
                          <w:sz w:val="20"/>
                          <w:u w:val="single"/>
                        </w:rPr>
                        <w:tab/>
                      </w:r>
                      <w:r w:rsidRPr="00C86FA9">
                        <w:rPr>
                          <w:sz w:val="20"/>
                          <w:u w:val="single"/>
                        </w:rPr>
                        <w:tab/>
                      </w:r>
                    </w:p>
                    <w:p w14:paraId="5A052B58" w14:textId="1374855C" w:rsidR="000A097E" w:rsidRPr="000A097E" w:rsidRDefault="00697BB3" w:rsidP="000A097E">
                      <w:pPr>
                        <w:pStyle w:val="BodyText"/>
                        <w:rPr>
                          <w:i/>
                          <w:sz w:val="20"/>
                        </w:rPr>
                      </w:pPr>
                      <w:r w:rsidRPr="00C86FA9">
                        <w:rPr>
                          <w:sz w:val="20"/>
                        </w:rPr>
                        <w:t>Notary Signature</w:t>
                      </w:r>
                      <w:r w:rsidRPr="00C86FA9">
                        <w:rPr>
                          <w:sz w:val="20"/>
                        </w:rPr>
                        <w:tab/>
                      </w:r>
                      <w:r w:rsidRPr="00C86FA9">
                        <w:rPr>
                          <w:sz w:val="20"/>
                        </w:rPr>
                        <w:tab/>
                      </w:r>
                      <w:r w:rsidRPr="00C86FA9">
                        <w:rPr>
                          <w:sz w:val="20"/>
                        </w:rPr>
                        <w:tab/>
                      </w:r>
                      <w:r w:rsidRPr="00C86FA9">
                        <w:rPr>
                          <w:sz w:val="20"/>
                        </w:rPr>
                        <w:tab/>
                      </w:r>
                      <w:r w:rsidRPr="00C86FA9">
                        <w:rPr>
                          <w:sz w:val="20"/>
                        </w:rPr>
                        <w:tab/>
                      </w:r>
                      <w:r w:rsidRPr="00C86FA9">
                        <w:rPr>
                          <w:sz w:val="20"/>
                        </w:rPr>
                        <w:tab/>
                        <w:t>Date     </w:t>
                      </w:r>
                    </w:p>
                    <w:p w14:paraId="247CAD66" w14:textId="7B17C59E" w:rsidR="00697BB3" w:rsidRPr="00C86FA9" w:rsidRDefault="00697BB3" w:rsidP="00C86FA9">
                      <w:pPr>
                        <w:pStyle w:val="BodyText"/>
                        <w:ind w:left="0" w:firstLine="720"/>
                        <w:rPr>
                          <w:sz w:val="20"/>
                        </w:rPr>
                      </w:pPr>
                      <w:r w:rsidRPr="00C86FA9">
                        <w:rPr>
                          <w:sz w:val="20"/>
                        </w:rPr>
                        <w:t>==============================================================</w:t>
                      </w:r>
                    </w:p>
                    <w:p w14:paraId="3EF255B8" w14:textId="77777777" w:rsidR="000A097E" w:rsidRPr="008408D0" w:rsidRDefault="000A097E" w:rsidP="000A097E">
                      <w:pPr>
                        <w:pStyle w:val="BodyText"/>
                        <w:rPr>
                          <w:rFonts w:ascii="Segoe UI" w:hAnsi="Segoe UI" w:cs="Segoe UI"/>
                          <w:sz w:val="20"/>
                        </w:rPr>
                      </w:pPr>
                    </w:p>
                    <w:p w14:paraId="1CB4899E" w14:textId="77777777" w:rsidR="00E76DEF" w:rsidRPr="00C86FA9" w:rsidRDefault="00E76DEF" w:rsidP="00E76DEF">
                      <w:pPr>
                        <w:pStyle w:val="BodyText"/>
                        <w:rPr>
                          <w:b/>
                          <w:sz w:val="20"/>
                        </w:rPr>
                      </w:pPr>
                      <w:r w:rsidRPr="00C86FA9">
                        <w:rPr>
                          <w:b/>
                          <w:sz w:val="20"/>
                        </w:rPr>
                        <w:t>Statement by Witness (must be employee of Clinic and at least 18 years of age)</w:t>
                      </w:r>
                    </w:p>
                    <w:p w14:paraId="551022E1" w14:textId="77777777" w:rsidR="00E76DEF" w:rsidRPr="00C86FA9" w:rsidRDefault="00E76DEF" w:rsidP="00E76DEF">
                      <w:pPr>
                        <w:pStyle w:val="BodyText"/>
                        <w:rPr>
                          <w:b/>
                          <w:sz w:val="20"/>
                        </w:rPr>
                      </w:pPr>
                    </w:p>
                    <w:p w14:paraId="6716E4B8" w14:textId="77777777" w:rsidR="00E76DEF" w:rsidRPr="00C86FA9" w:rsidRDefault="00E76DEF" w:rsidP="00E76DEF">
                      <w:pPr>
                        <w:pStyle w:val="BodyText"/>
                        <w:rPr>
                          <w:sz w:val="20"/>
                        </w:rPr>
                      </w:pPr>
                      <w:r w:rsidRPr="00C86FA9">
                        <w:rPr>
                          <w:sz w:val="20"/>
                        </w:rPr>
                        <w:t>I declare that the person who signed this document is personally known to me and appears to be of sound mind and acting of his or her own free will. He or she signed (or asked another to sign for him or her) this document in my presence.</w:t>
                      </w:r>
                    </w:p>
                    <w:p w14:paraId="74515A3B" w14:textId="77777777" w:rsidR="00E76DEF" w:rsidRDefault="00E76DEF" w:rsidP="00E76DEF">
                      <w:pPr>
                        <w:pStyle w:val="BodyText"/>
                      </w:pPr>
                    </w:p>
                    <w:p w14:paraId="6FFF7F25" w14:textId="77777777" w:rsidR="00E76DEF" w:rsidRDefault="00E76DEF" w:rsidP="00E76DEF">
                      <w:pPr>
                        <w:pStyle w:val="BodyText"/>
                      </w:pPr>
                    </w:p>
                    <w:p w14:paraId="37BD9611" w14:textId="77777777" w:rsidR="00E76DEF" w:rsidRPr="00C86FA9" w:rsidRDefault="00E76DEF" w:rsidP="00E76DEF">
                      <w:pPr>
                        <w:pStyle w:val="BodyText"/>
                        <w:rPr>
                          <w:i/>
                          <w:sz w:val="20"/>
                        </w:rPr>
                      </w:pPr>
                      <w:r w:rsidRPr="00C86FA9">
                        <w:rPr>
                          <w:i/>
                          <w:sz w:val="20"/>
                        </w:rPr>
                        <w:t>Witness Name:</w:t>
                      </w:r>
                      <w:r>
                        <w:rPr>
                          <w:i/>
                          <w:sz w:val="20"/>
                        </w:rPr>
                        <w:t xml:space="preserve"> </w:t>
                      </w:r>
                      <w:r>
                        <w:rPr>
                          <w:i/>
                          <w:sz w:val="20"/>
                        </w:rPr>
                        <w:tab/>
                      </w:r>
                      <w:r w:rsidRPr="00C86FA9">
                        <w:rPr>
                          <w:i/>
                          <w:sz w:val="20"/>
                        </w:rPr>
                        <w:t>__________________________________________________________</w:t>
                      </w:r>
                    </w:p>
                    <w:p w14:paraId="7F32EC1B" w14:textId="77777777" w:rsidR="00E76DEF" w:rsidRPr="00C86FA9" w:rsidRDefault="00E76DEF" w:rsidP="00E76DEF">
                      <w:pPr>
                        <w:pStyle w:val="BodyText"/>
                        <w:rPr>
                          <w:i/>
                          <w:sz w:val="20"/>
                        </w:rPr>
                      </w:pPr>
                    </w:p>
                    <w:p w14:paraId="5F98B128" w14:textId="77777777" w:rsidR="00E76DEF" w:rsidRPr="00C86FA9" w:rsidRDefault="00E76DEF" w:rsidP="00E76DEF">
                      <w:pPr>
                        <w:pStyle w:val="BodyText"/>
                        <w:rPr>
                          <w:i/>
                          <w:sz w:val="20"/>
                        </w:rPr>
                      </w:pPr>
                      <w:r w:rsidRPr="00C86FA9">
                        <w:rPr>
                          <w:i/>
                          <w:sz w:val="20"/>
                        </w:rPr>
                        <w:t xml:space="preserve">Witness Signature: </w:t>
                      </w:r>
                      <w:r w:rsidRPr="00C86FA9">
                        <w:rPr>
                          <w:i/>
                          <w:sz w:val="20"/>
                        </w:rPr>
                        <w:tab/>
                        <w:t>__________________________________________________________</w:t>
                      </w:r>
                    </w:p>
                    <w:p w14:paraId="7FD1345A" w14:textId="77777777" w:rsidR="00E76DEF" w:rsidRPr="00C86FA9" w:rsidRDefault="00E76DEF" w:rsidP="00E76DEF">
                      <w:pPr>
                        <w:pStyle w:val="BodyText"/>
                        <w:rPr>
                          <w:i/>
                          <w:sz w:val="20"/>
                        </w:rPr>
                      </w:pPr>
                    </w:p>
                    <w:p w14:paraId="17D26552" w14:textId="77777777" w:rsidR="00E76DEF" w:rsidRDefault="00E76DEF" w:rsidP="00E76DEF">
                      <w:pPr>
                        <w:pStyle w:val="BodyText"/>
                      </w:pPr>
                      <w:r w:rsidRPr="00C86FA9">
                        <w:rPr>
                          <w:i/>
                          <w:sz w:val="20"/>
                        </w:rPr>
                        <w:t>Date:</w:t>
                      </w:r>
                      <w:r>
                        <w:rPr>
                          <w:i/>
                          <w:sz w:val="20"/>
                        </w:rPr>
                        <w:t xml:space="preserve"> </w:t>
                      </w:r>
                      <w:r>
                        <w:rPr>
                          <w:i/>
                          <w:sz w:val="20"/>
                        </w:rPr>
                        <w:tab/>
                      </w:r>
                      <w:r>
                        <w:rPr>
                          <w:i/>
                          <w:sz w:val="20"/>
                        </w:rPr>
                        <w:tab/>
                      </w:r>
                      <w:r>
                        <w:rPr>
                          <w:i/>
                          <w:sz w:val="20"/>
                        </w:rPr>
                        <w:tab/>
                      </w:r>
                      <w:r>
                        <w:t>________________________________________________</w:t>
                      </w:r>
                    </w:p>
                    <w:p w14:paraId="57B1ECE1" w14:textId="77777777" w:rsidR="00697BB3" w:rsidRPr="0072180B" w:rsidRDefault="00697BB3" w:rsidP="00E76DEF">
                      <w:pPr>
                        <w:pStyle w:val="BodyText"/>
                        <w:ind w:left="0"/>
                        <w:rPr>
                          <w:sz w:val="18"/>
                        </w:rPr>
                      </w:pPr>
                    </w:p>
                  </w:txbxContent>
                </v:textbox>
                <w10:wrap type="square" anchorx="margin"/>
              </v:shape>
            </w:pict>
          </mc:Fallback>
        </mc:AlternateContent>
      </w:r>
    </w:p>
    <w:sectPr w:rsidR="00B77991" w:rsidRPr="000A097E" w:rsidSect="00FA7BDC">
      <w:headerReference w:type="default" r:id="rId8"/>
      <w:footerReference w:type="even" r:id="rId9"/>
      <w:footerReference w:type="default" r:id="rId10"/>
      <w:pgSz w:w="12240" w:h="15840"/>
      <w:pgMar w:top="1440" w:right="1440" w:bottom="1440" w:left="1440" w:header="720" w:footer="12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9FA5" w14:textId="77777777" w:rsidR="004F4218" w:rsidRDefault="004F4218" w:rsidP="00513FEC">
      <w:r>
        <w:separator/>
      </w:r>
    </w:p>
  </w:endnote>
  <w:endnote w:type="continuationSeparator" w:id="0">
    <w:p w14:paraId="6CF00E97" w14:textId="77777777" w:rsidR="004F4218" w:rsidRDefault="004F4218" w:rsidP="005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697BB3" w14:paraId="47179993" w14:textId="77777777" w:rsidTr="00B968C2">
      <w:trPr>
        <w:trHeight w:val="151"/>
      </w:trPr>
      <w:tc>
        <w:tcPr>
          <w:tcW w:w="2250" w:type="pct"/>
          <w:tcBorders>
            <w:top w:val="nil"/>
            <w:left w:val="nil"/>
            <w:bottom w:val="single" w:sz="4" w:space="0" w:color="4F81BD" w:themeColor="accent1"/>
            <w:right w:val="nil"/>
          </w:tcBorders>
        </w:tcPr>
        <w:p w14:paraId="5F5031D2"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2942DAB" w14:textId="77777777" w:rsidR="00697BB3" w:rsidRDefault="00000000" w:rsidP="00B968C2">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429303FB168D0A4693618DA1ADFD0D54"/>
              </w:placeholder>
              <w:temporary/>
              <w:showingPlcHdr/>
            </w:sdtPr>
            <w:sdtContent>
              <w:r w:rsidR="00697BB3">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29A8AD93"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r>
    <w:tr w:rsidR="00697BB3" w14:paraId="2376604E" w14:textId="77777777" w:rsidTr="00B968C2">
      <w:trPr>
        <w:trHeight w:val="150"/>
      </w:trPr>
      <w:tc>
        <w:tcPr>
          <w:tcW w:w="2250" w:type="pct"/>
          <w:tcBorders>
            <w:top w:val="single" w:sz="4" w:space="0" w:color="4F81BD" w:themeColor="accent1"/>
            <w:left w:val="nil"/>
            <w:bottom w:val="nil"/>
            <w:right w:val="nil"/>
          </w:tcBorders>
        </w:tcPr>
        <w:p w14:paraId="6F6B6694"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64B353A" w14:textId="77777777" w:rsidR="00697BB3" w:rsidRDefault="00697BB3" w:rsidP="00B968C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E45B67C"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r>
  </w:tbl>
  <w:p w14:paraId="0F595F17" w14:textId="77777777" w:rsidR="00697BB3" w:rsidRDefault="00697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697BB3" w14:paraId="67DA0866" w14:textId="77777777" w:rsidTr="00B968C2">
      <w:trPr>
        <w:trHeight w:val="151"/>
      </w:trPr>
      <w:tc>
        <w:tcPr>
          <w:tcW w:w="2250" w:type="pct"/>
          <w:tcBorders>
            <w:top w:val="nil"/>
            <w:left w:val="nil"/>
            <w:bottom w:val="single" w:sz="4" w:space="0" w:color="4F81BD" w:themeColor="accent1"/>
            <w:right w:val="nil"/>
          </w:tcBorders>
        </w:tcPr>
        <w:p w14:paraId="3E49EB63"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4D8188C" w14:textId="77777777" w:rsidR="00697BB3" w:rsidRPr="00513FEC" w:rsidRDefault="00697BB3" w:rsidP="00FA7BDC">
          <w:pPr>
            <w:pStyle w:val="NoSpacing"/>
            <w:spacing w:line="276" w:lineRule="auto"/>
            <w:jc w:val="right"/>
            <w:rPr>
              <w:rFonts w:asciiTheme="majorHAnsi" w:hAnsiTheme="majorHAnsi"/>
              <w:i/>
              <w:color w:val="365F91" w:themeColor="accent1" w:themeShade="BF"/>
              <w:sz w:val="16"/>
              <w:szCs w:val="16"/>
            </w:rPr>
          </w:pPr>
          <w:r w:rsidRPr="00513FEC">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613275B2"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r>
    <w:tr w:rsidR="00697BB3" w14:paraId="3A836E71" w14:textId="77777777" w:rsidTr="00B968C2">
      <w:trPr>
        <w:trHeight w:val="150"/>
      </w:trPr>
      <w:tc>
        <w:tcPr>
          <w:tcW w:w="2250" w:type="pct"/>
          <w:tcBorders>
            <w:top w:val="single" w:sz="4" w:space="0" w:color="4F81BD" w:themeColor="accent1"/>
            <w:left w:val="nil"/>
            <w:bottom w:val="nil"/>
            <w:right w:val="nil"/>
          </w:tcBorders>
        </w:tcPr>
        <w:p w14:paraId="32812FFC" w14:textId="77777777" w:rsidR="00697BB3" w:rsidRDefault="00697BB3" w:rsidP="00B968C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11AA4D9" w14:textId="77777777" w:rsidR="00697BB3" w:rsidRDefault="00697BB3" w:rsidP="00B968C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32EB8E" w14:textId="1232A190" w:rsidR="00697BB3" w:rsidRDefault="00697BB3" w:rsidP="00FA7BDC">
          <w:pPr>
            <w:pStyle w:val="Header"/>
            <w:spacing w:line="276" w:lineRule="auto"/>
            <w:jc w:val="right"/>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Initials: ______/_______</w:t>
          </w:r>
        </w:p>
      </w:tc>
    </w:tr>
  </w:tbl>
  <w:p w14:paraId="5F30C64E" w14:textId="77777777" w:rsidR="00697BB3" w:rsidRDefault="00697BB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8D36" w14:textId="77777777" w:rsidR="004F4218" w:rsidRDefault="004F4218" w:rsidP="00513FEC">
      <w:r>
        <w:separator/>
      </w:r>
    </w:p>
  </w:footnote>
  <w:footnote w:type="continuationSeparator" w:id="0">
    <w:p w14:paraId="272F189D" w14:textId="77777777" w:rsidR="004F4218" w:rsidRDefault="004F4218" w:rsidP="0051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2BBD" w14:textId="78ACB7FF" w:rsidR="00697BB3" w:rsidRDefault="00697BB3" w:rsidP="00513FEC">
    <w:pPr>
      <w:pStyle w:val="Header"/>
      <w:tabs>
        <w:tab w:val="right" w:pos="8910"/>
      </w:tabs>
      <w:rPr>
        <w:rFonts w:asciiTheme="majorHAnsi" w:hAnsiTheme="majorHAnsi"/>
        <w:sz w:val="14"/>
      </w:rPr>
    </w:pPr>
    <w:r w:rsidRPr="00F604AF">
      <w:rPr>
        <w:rFonts w:asciiTheme="majorHAnsi" w:hAnsiTheme="majorHAnsi"/>
        <w:sz w:val="14"/>
      </w:rPr>
      <w:t xml:space="preserve">Page </w:t>
    </w:r>
    <w:r w:rsidRPr="00F604AF">
      <w:rPr>
        <w:rFonts w:asciiTheme="majorHAnsi" w:hAnsiTheme="majorHAnsi"/>
        <w:sz w:val="14"/>
      </w:rPr>
      <w:fldChar w:fldCharType="begin"/>
    </w:r>
    <w:r w:rsidRPr="00F604AF">
      <w:rPr>
        <w:rFonts w:asciiTheme="majorHAnsi" w:hAnsiTheme="majorHAnsi"/>
        <w:sz w:val="14"/>
      </w:rPr>
      <w:instrText xml:space="preserve"> PAGE </w:instrText>
    </w:r>
    <w:r w:rsidRPr="00F604AF">
      <w:rPr>
        <w:rFonts w:asciiTheme="majorHAnsi" w:hAnsiTheme="majorHAnsi"/>
        <w:sz w:val="14"/>
      </w:rPr>
      <w:fldChar w:fldCharType="separate"/>
    </w:r>
    <w:r w:rsidR="00073D0B">
      <w:rPr>
        <w:rFonts w:asciiTheme="majorHAnsi" w:hAnsiTheme="majorHAnsi"/>
        <w:noProof/>
        <w:sz w:val="14"/>
      </w:rPr>
      <w:t>11</w:t>
    </w:r>
    <w:r w:rsidRPr="00F604AF">
      <w:rPr>
        <w:rFonts w:asciiTheme="majorHAnsi" w:hAnsiTheme="majorHAnsi"/>
        <w:sz w:val="14"/>
      </w:rPr>
      <w:fldChar w:fldCharType="end"/>
    </w:r>
    <w:r w:rsidRPr="00F604AF">
      <w:rPr>
        <w:rFonts w:asciiTheme="majorHAnsi" w:hAnsiTheme="majorHAnsi"/>
        <w:sz w:val="14"/>
      </w:rPr>
      <w:t xml:space="preserve"> of </w:t>
    </w:r>
    <w:r w:rsidRPr="00F604AF">
      <w:rPr>
        <w:rFonts w:asciiTheme="majorHAnsi" w:hAnsiTheme="majorHAnsi"/>
        <w:sz w:val="14"/>
      </w:rPr>
      <w:fldChar w:fldCharType="begin"/>
    </w:r>
    <w:r w:rsidRPr="00F604AF">
      <w:rPr>
        <w:rFonts w:asciiTheme="majorHAnsi" w:hAnsiTheme="majorHAnsi"/>
        <w:sz w:val="14"/>
      </w:rPr>
      <w:instrText xml:space="preserve"> NUMPAGES </w:instrText>
    </w:r>
    <w:r w:rsidRPr="00F604AF">
      <w:rPr>
        <w:rFonts w:asciiTheme="majorHAnsi" w:hAnsiTheme="majorHAnsi"/>
        <w:sz w:val="14"/>
      </w:rPr>
      <w:fldChar w:fldCharType="separate"/>
    </w:r>
    <w:r w:rsidR="00073D0B">
      <w:rPr>
        <w:rFonts w:asciiTheme="majorHAnsi" w:hAnsiTheme="majorHAnsi"/>
        <w:noProof/>
        <w:sz w:val="14"/>
      </w:rPr>
      <w:t>13</w:t>
    </w:r>
    <w:r w:rsidRPr="00F604AF">
      <w:rPr>
        <w:rFonts w:asciiTheme="majorHAnsi" w:hAnsiTheme="majorHAnsi"/>
        <w:sz w:val="14"/>
      </w:rPr>
      <w:fldChar w:fldCharType="end"/>
    </w:r>
    <w:r w:rsidRPr="00F604AF">
      <w:rPr>
        <w:rFonts w:asciiTheme="majorHAnsi" w:hAnsiTheme="majorHAnsi"/>
        <w:sz w:val="14"/>
      </w:rPr>
      <w:tab/>
      <w:t xml:space="preserve">Information for Gestational Carrier Treatment             </w:t>
    </w:r>
    <w:r>
      <w:rPr>
        <w:rFonts w:asciiTheme="majorHAnsi" w:hAnsiTheme="majorHAnsi"/>
        <w:sz w:val="14"/>
      </w:rPr>
      <w:t xml:space="preserve">                     </w:t>
    </w:r>
    <w:r>
      <w:rPr>
        <w:rFonts w:asciiTheme="majorHAnsi" w:hAnsiTheme="majorHAnsi"/>
        <w:sz w:val="14"/>
      </w:rPr>
      <w:tab/>
      <w:t xml:space="preserve">        version</w:t>
    </w:r>
    <w:r w:rsidRPr="00F604AF">
      <w:rPr>
        <w:rFonts w:asciiTheme="majorHAnsi" w:hAnsiTheme="majorHAnsi"/>
        <w:sz w:val="14"/>
      </w:rPr>
      <w:t xml:space="preserve"> </w:t>
    </w:r>
    <w:r w:rsidR="009D2E73">
      <w:rPr>
        <w:rFonts w:asciiTheme="majorHAnsi" w:hAnsiTheme="majorHAnsi"/>
        <w:sz w:val="14"/>
      </w:rPr>
      <w:t>8.</w:t>
    </w:r>
    <w:r w:rsidR="003B50AD">
      <w:rPr>
        <w:rFonts w:asciiTheme="majorHAnsi" w:hAnsiTheme="majorHAnsi"/>
        <w:sz w:val="14"/>
      </w:rPr>
      <w:t>6.</w:t>
    </w:r>
    <w:r w:rsidR="006A76AF">
      <w:rPr>
        <w:rFonts w:asciiTheme="majorHAnsi" w:hAnsiTheme="majorHAnsi"/>
        <w:sz w:val="14"/>
      </w:rPr>
      <w:t>2022</w:t>
    </w:r>
  </w:p>
  <w:p w14:paraId="6BB5D4D2" w14:textId="77777777" w:rsidR="006A76AF" w:rsidRPr="00F604AF" w:rsidRDefault="006A76AF" w:rsidP="00513FEC">
    <w:pPr>
      <w:pStyle w:val="Header"/>
      <w:tabs>
        <w:tab w:val="right" w:pos="8910"/>
      </w:tabs>
      <w:rPr>
        <w:rFonts w:asciiTheme="majorHAnsi" w:hAnsiTheme="majorHAnsi"/>
        <w:sz w:val="14"/>
      </w:rPr>
    </w:pPr>
  </w:p>
  <w:p w14:paraId="15CBE893" w14:textId="77777777" w:rsidR="00697BB3" w:rsidRPr="00513FEC" w:rsidRDefault="00697BB3" w:rsidP="00513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0C"/>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C900768"/>
    <w:multiLevelType w:val="hybridMultilevel"/>
    <w:tmpl w:val="8B3615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D1A1FFA"/>
    <w:multiLevelType w:val="hybridMultilevel"/>
    <w:tmpl w:val="D51C3E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22625"/>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219587F"/>
    <w:multiLevelType w:val="hybridMultilevel"/>
    <w:tmpl w:val="9BEA0824"/>
    <w:lvl w:ilvl="0" w:tplc="AC56DD04">
      <w:start w:val="1"/>
      <w:numFmt w:val="bullet"/>
      <w:lvlText w:val=""/>
      <w:lvlJc w:val="left"/>
      <w:pPr>
        <w:ind w:hanging="361"/>
      </w:pPr>
      <w:rPr>
        <w:rFonts w:ascii="Symbol" w:eastAsia="Symbol" w:hAnsi="Symbol" w:hint="default"/>
        <w:sz w:val="24"/>
        <w:szCs w:val="24"/>
      </w:rPr>
    </w:lvl>
    <w:lvl w:ilvl="1" w:tplc="8856EFFA">
      <w:start w:val="1"/>
      <w:numFmt w:val="bullet"/>
      <w:lvlText w:val="•"/>
      <w:lvlJc w:val="left"/>
      <w:rPr>
        <w:rFonts w:hint="default"/>
      </w:rPr>
    </w:lvl>
    <w:lvl w:ilvl="2" w:tplc="E63414A6">
      <w:start w:val="1"/>
      <w:numFmt w:val="bullet"/>
      <w:lvlText w:val="•"/>
      <w:lvlJc w:val="left"/>
      <w:rPr>
        <w:rFonts w:hint="default"/>
      </w:rPr>
    </w:lvl>
    <w:lvl w:ilvl="3" w:tplc="93FA5FE2">
      <w:start w:val="1"/>
      <w:numFmt w:val="bullet"/>
      <w:lvlText w:val="•"/>
      <w:lvlJc w:val="left"/>
      <w:rPr>
        <w:rFonts w:hint="default"/>
      </w:rPr>
    </w:lvl>
    <w:lvl w:ilvl="4" w:tplc="C0FAB576">
      <w:start w:val="1"/>
      <w:numFmt w:val="bullet"/>
      <w:lvlText w:val="•"/>
      <w:lvlJc w:val="left"/>
      <w:rPr>
        <w:rFonts w:hint="default"/>
      </w:rPr>
    </w:lvl>
    <w:lvl w:ilvl="5" w:tplc="0C50A7A2">
      <w:start w:val="1"/>
      <w:numFmt w:val="bullet"/>
      <w:lvlText w:val="•"/>
      <w:lvlJc w:val="left"/>
      <w:rPr>
        <w:rFonts w:hint="default"/>
      </w:rPr>
    </w:lvl>
    <w:lvl w:ilvl="6" w:tplc="9CD87D40">
      <w:start w:val="1"/>
      <w:numFmt w:val="bullet"/>
      <w:lvlText w:val="•"/>
      <w:lvlJc w:val="left"/>
      <w:rPr>
        <w:rFonts w:hint="default"/>
      </w:rPr>
    </w:lvl>
    <w:lvl w:ilvl="7" w:tplc="68AAC870">
      <w:start w:val="1"/>
      <w:numFmt w:val="bullet"/>
      <w:lvlText w:val="•"/>
      <w:lvlJc w:val="left"/>
      <w:rPr>
        <w:rFonts w:hint="default"/>
      </w:rPr>
    </w:lvl>
    <w:lvl w:ilvl="8" w:tplc="EB1643BA">
      <w:start w:val="1"/>
      <w:numFmt w:val="bullet"/>
      <w:lvlText w:val="•"/>
      <w:lvlJc w:val="left"/>
      <w:rPr>
        <w:rFonts w:hint="default"/>
      </w:rPr>
    </w:lvl>
  </w:abstractNum>
  <w:abstractNum w:abstractNumId="8"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B7D2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5A1D659B"/>
    <w:multiLevelType w:val="hybridMultilevel"/>
    <w:tmpl w:val="6F0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5FD7"/>
    <w:multiLevelType w:val="hybridMultilevel"/>
    <w:tmpl w:val="0F301DB2"/>
    <w:lvl w:ilvl="0" w:tplc="9E0A77E0">
      <w:start w:val="1"/>
      <w:numFmt w:val="bullet"/>
      <w:lvlText w:val=""/>
      <w:lvlJc w:val="left"/>
      <w:pPr>
        <w:ind w:hanging="360"/>
      </w:pPr>
      <w:rPr>
        <w:rFonts w:ascii="Symbol" w:eastAsia="Symbol" w:hAnsi="Symbol" w:hint="default"/>
        <w:sz w:val="20"/>
        <w:szCs w:val="20"/>
      </w:rPr>
    </w:lvl>
    <w:lvl w:ilvl="1" w:tplc="63263900">
      <w:start w:val="1"/>
      <w:numFmt w:val="bullet"/>
      <w:lvlText w:val="•"/>
      <w:lvlJc w:val="left"/>
      <w:rPr>
        <w:rFonts w:hint="default"/>
      </w:rPr>
    </w:lvl>
    <w:lvl w:ilvl="2" w:tplc="077ED65C">
      <w:start w:val="1"/>
      <w:numFmt w:val="bullet"/>
      <w:lvlText w:val="•"/>
      <w:lvlJc w:val="left"/>
      <w:rPr>
        <w:rFonts w:hint="default"/>
      </w:rPr>
    </w:lvl>
    <w:lvl w:ilvl="3" w:tplc="18A27864">
      <w:start w:val="1"/>
      <w:numFmt w:val="bullet"/>
      <w:lvlText w:val="•"/>
      <w:lvlJc w:val="left"/>
      <w:rPr>
        <w:rFonts w:hint="default"/>
      </w:rPr>
    </w:lvl>
    <w:lvl w:ilvl="4" w:tplc="2D4AE6FC">
      <w:start w:val="1"/>
      <w:numFmt w:val="bullet"/>
      <w:lvlText w:val="•"/>
      <w:lvlJc w:val="left"/>
      <w:rPr>
        <w:rFonts w:hint="default"/>
      </w:rPr>
    </w:lvl>
    <w:lvl w:ilvl="5" w:tplc="E9E8F568">
      <w:start w:val="1"/>
      <w:numFmt w:val="bullet"/>
      <w:lvlText w:val="•"/>
      <w:lvlJc w:val="left"/>
      <w:rPr>
        <w:rFonts w:hint="default"/>
      </w:rPr>
    </w:lvl>
    <w:lvl w:ilvl="6" w:tplc="3CE6AC32">
      <w:start w:val="1"/>
      <w:numFmt w:val="bullet"/>
      <w:lvlText w:val="•"/>
      <w:lvlJc w:val="left"/>
      <w:rPr>
        <w:rFonts w:hint="default"/>
      </w:rPr>
    </w:lvl>
    <w:lvl w:ilvl="7" w:tplc="88E647EC">
      <w:start w:val="1"/>
      <w:numFmt w:val="bullet"/>
      <w:lvlText w:val="•"/>
      <w:lvlJc w:val="left"/>
      <w:rPr>
        <w:rFonts w:hint="default"/>
      </w:rPr>
    </w:lvl>
    <w:lvl w:ilvl="8" w:tplc="BA24671A">
      <w:start w:val="1"/>
      <w:numFmt w:val="bullet"/>
      <w:lvlText w:val="•"/>
      <w:lvlJc w:val="left"/>
      <w:rPr>
        <w:rFonts w:hint="default"/>
      </w:rPr>
    </w:lvl>
  </w:abstractNum>
  <w:abstractNum w:abstractNumId="12"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15:restartNumberingAfterBreak="0">
    <w:nsid w:val="626C0689"/>
    <w:multiLevelType w:val="hybridMultilevel"/>
    <w:tmpl w:val="F0404F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50963"/>
    <w:multiLevelType w:val="hybridMultilevel"/>
    <w:tmpl w:val="A6BC00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11422086">
    <w:abstractNumId w:val="7"/>
  </w:num>
  <w:num w:numId="2" w16cid:durableId="968240828">
    <w:abstractNumId w:val="11"/>
  </w:num>
  <w:num w:numId="3" w16cid:durableId="1443918672">
    <w:abstractNumId w:val="0"/>
  </w:num>
  <w:num w:numId="4" w16cid:durableId="1366059578">
    <w:abstractNumId w:val="1"/>
  </w:num>
  <w:num w:numId="5" w16cid:durableId="1246568826">
    <w:abstractNumId w:val="2"/>
  </w:num>
  <w:num w:numId="6" w16cid:durableId="2143228196">
    <w:abstractNumId w:val="12"/>
  </w:num>
  <w:num w:numId="7" w16cid:durableId="470564666">
    <w:abstractNumId w:val="6"/>
  </w:num>
  <w:num w:numId="8" w16cid:durableId="53628580">
    <w:abstractNumId w:val="9"/>
  </w:num>
  <w:num w:numId="9" w16cid:durableId="1432361305">
    <w:abstractNumId w:val="14"/>
  </w:num>
  <w:num w:numId="10" w16cid:durableId="2055959983">
    <w:abstractNumId w:val="13"/>
  </w:num>
  <w:num w:numId="11" w16cid:durableId="1030061211">
    <w:abstractNumId w:val="17"/>
  </w:num>
  <w:num w:numId="12" w16cid:durableId="1463230885">
    <w:abstractNumId w:val="3"/>
  </w:num>
  <w:num w:numId="13" w16cid:durableId="1516963357">
    <w:abstractNumId w:val="4"/>
  </w:num>
  <w:num w:numId="14" w16cid:durableId="2020884485">
    <w:abstractNumId w:val="10"/>
  </w:num>
  <w:num w:numId="15" w16cid:durableId="1695301419">
    <w:abstractNumId w:val="5"/>
  </w:num>
  <w:num w:numId="16" w16cid:durableId="1442191378">
    <w:abstractNumId w:val="16"/>
  </w:num>
  <w:num w:numId="17" w16cid:durableId="40986785">
    <w:abstractNumId w:val="15"/>
  </w:num>
  <w:num w:numId="18" w16cid:durableId="1748377971">
    <w:abstractNumId w:val="5"/>
  </w:num>
  <w:num w:numId="19" w16cid:durableId="271010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D0"/>
    <w:rsid w:val="000211DF"/>
    <w:rsid w:val="00027380"/>
    <w:rsid w:val="00031635"/>
    <w:rsid w:val="00031819"/>
    <w:rsid w:val="00040AD6"/>
    <w:rsid w:val="00045941"/>
    <w:rsid w:val="00046987"/>
    <w:rsid w:val="000502D1"/>
    <w:rsid w:val="00066B93"/>
    <w:rsid w:val="00072508"/>
    <w:rsid w:val="00073CBF"/>
    <w:rsid w:val="00073D0B"/>
    <w:rsid w:val="00081306"/>
    <w:rsid w:val="00090E65"/>
    <w:rsid w:val="00095588"/>
    <w:rsid w:val="000A0871"/>
    <w:rsid w:val="000A097E"/>
    <w:rsid w:val="000A775D"/>
    <w:rsid w:val="000B1131"/>
    <w:rsid w:val="000B1BB5"/>
    <w:rsid w:val="000B20EB"/>
    <w:rsid w:val="000B46F7"/>
    <w:rsid w:val="000C2999"/>
    <w:rsid w:val="000C7DE7"/>
    <w:rsid w:val="000D681A"/>
    <w:rsid w:val="000E0645"/>
    <w:rsid w:val="000E7748"/>
    <w:rsid w:val="000F3321"/>
    <w:rsid w:val="000F39E9"/>
    <w:rsid w:val="00101849"/>
    <w:rsid w:val="0011272C"/>
    <w:rsid w:val="00113961"/>
    <w:rsid w:val="00144108"/>
    <w:rsid w:val="001500EC"/>
    <w:rsid w:val="00154AB1"/>
    <w:rsid w:val="00163ED1"/>
    <w:rsid w:val="00166CE3"/>
    <w:rsid w:val="0017010D"/>
    <w:rsid w:val="00174B24"/>
    <w:rsid w:val="001766AF"/>
    <w:rsid w:val="001A32B2"/>
    <w:rsid w:val="001B0E2C"/>
    <w:rsid w:val="001B35C3"/>
    <w:rsid w:val="001C772C"/>
    <w:rsid w:val="001E563F"/>
    <w:rsid w:val="001E57EB"/>
    <w:rsid w:val="001E7BEF"/>
    <w:rsid w:val="002011CC"/>
    <w:rsid w:val="0020243E"/>
    <w:rsid w:val="00205932"/>
    <w:rsid w:val="0021083E"/>
    <w:rsid w:val="00217DFA"/>
    <w:rsid w:val="00247CFC"/>
    <w:rsid w:val="00264684"/>
    <w:rsid w:val="00273457"/>
    <w:rsid w:val="002804FF"/>
    <w:rsid w:val="00283842"/>
    <w:rsid w:val="0029297D"/>
    <w:rsid w:val="002A183E"/>
    <w:rsid w:val="002A5D33"/>
    <w:rsid w:val="002A6292"/>
    <w:rsid w:val="002B4896"/>
    <w:rsid w:val="002C6925"/>
    <w:rsid w:val="002D432C"/>
    <w:rsid w:val="002F4CD5"/>
    <w:rsid w:val="002F7907"/>
    <w:rsid w:val="00337FC0"/>
    <w:rsid w:val="00342129"/>
    <w:rsid w:val="00351171"/>
    <w:rsid w:val="00371F2B"/>
    <w:rsid w:val="00390413"/>
    <w:rsid w:val="0039258C"/>
    <w:rsid w:val="003B0910"/>
    <w:rsid w:val="003B50AD"/>
    <w:rsid w:val="003C065F"/>
    <w:rsid w:val="003F0066"/>
    <w:rsid w:val="004120AE"/>
    <w:rsid w:val="00415468"/>
    <w:rsid w:val="004433F8"/>
    <w:rsid w:val="004449FE"/>
    <w:rsid w:val="00454692"/>
    <w:rsid w:val="00462DD8"/>
    <w:rsid w:val="0046355C"/>
    <w:rsid w:val="00480722"/>
    <w:rsid w:val="0048345C"/>
    <w:rsid w:val="0049452D"/>
    <w:rsid w:val="00497D86"/>
    <w:rsid w:val="004A4276"/>
    <w:rsid w:val="004B36CD"/>
    <w:rsid w:val="004C7898"/>
    <w:rsid w:val="004E6586"/>
    <w:rsid w:val="004E7BEF"/>
    <w:rsid w:val="004F17D5"/>
    <w:rsid w:val="004F2617"/>
    <w:rsid w:val="004F4218"/>
    <w:rsid w:val="004F574A"/>
    <w:rsid w:val="004F709D"/>
    <w:rsid w:val="00513FEC"/>
    <w:rsid w:val="0051556A"/>
    <w:rsid w:val="00521FF0"/>
    <w:rsid w:val="00523CFA"/>
    <w:rsid w:val="0054317B"/>
    <w:rsid w:val="005476B1"/>
    <w:rsid w:val="0055418D"/>
    <w:rsid w:val="00561A5F"/>
    <w:rsid w:val="005679DD"/>
    <w:rsid w:val="00567A1F"/>
    <w:rsid w:val="005754A3"/>
    <w:rsid w:val="005861F4"/>
    <w:rsid w:val="005972A7"/>
    <w:rsid w:val="005C552D"/>
    <w:rsid w:val="005D43A2"/>
    <w:rsid w:val="005D56B7"/>
    <w:rsid w:val="00600EDF"/>
    <w:rsid w:val="006304C7"/>
    <w:rsid w:val="00636538"/>
    <w:rsid w:val="00640606"/>
    <w:rsid w:val="006432CB"/>
    <w:rsid w:val="00650945"/>
    <w:rsid w:val="00652F49"/>
    <w:rsid w:val="00653A5C"/>
    <w:rsid w:val="0065553A"/>
    <w:rsid w:val="00655DCE"/>
    <w:rsid w:val="00665F6D"/>
    <w:rsid w:val="006736A0"/>
    <w:rsid w:val="00697BB3"/>
    <w:rsid w:val="006A4086"/>
    <w:rsid w:val="006A76AF"/>
    <w:rsid w:val="006B3F90"/>
    <w:rsid w:val="006B4E93"/>
    <w:rsid w:val="006C135D"/>
    <w:rsid w:val="006C139B"/>
    <w:rsid w:val="006C422D"/>
    <w:rsid w:val="006C518F"/>
    <w:rsid w:val="006C5633"/>
    <w:rsid w:val="006D0285"/>
    <w:rsid w:val="006D51DC"/>
    <w:rsid w:val="006D6AB8"/>
    <w:rsid w:val="00700105"/>
    <w:rsid w:val="00703D92"/>
    <w:rsid w:val="0071337D"/>
    <w:rsid w:val="00725746"/>
    <w:rsid w:val="00733664"/>
    <w:rsid w:val="00743A32"/>
    <w:rsid w:val="0075152B"/>
    <w:rsid w:val="00752CB0"/>
    <w:rsid w:val="007667D7"/>
    <w:rsid w:val="00773989"/>
    <w:rsid w:val="00774FF3"/>
    <w:rsid w:val="007772A4"/>
    <w:rsid w:val="00783D31"/>
    <w:rsid w:val="0079028C"/>
    <w:rsid w:val="007A507A"/>
    <w:rsid w:val="007B6D60"/>
    <w:rsid w:val="007D41A7"/>
    <w:rsid w:val="007D473B"/>
    <w:rsid w:val="007E1043"/>
    <w:rsid w:val="007F798F"/>
    <w:rsid w:val="00814F6D"/>
    <w:rsid w:val="008407D5"/>
    <w:rsid w:val="008408D0"/>
    <w:rsid w:val="0086127C"/>
    <w:rsid w:val="00866E3E"/>
    <w:rsid w:val="00874821"/>
    <w:rsid w:val="00874BA0"/>
    <w:rsid w:val="00875A62"/>
    <w:rsid w:val="00890E3F"/>
    <w:rsid w:val="008A0664"/>
    <w:rsid w:val="008C2920"/>
    <w:rsid w:val="008E0571"/>
    <w:rsid w:val="008E7540"/>
    <w:rsid w:val="008F3800"/>
    <w:rsid w:val="0090359D"/>
    <w:rsid w:val="009059F0"/>
    <w:rsid w:val="00906E46"/>
    <w:rsid w:val="009472DD"/>
    <w:rsid w:val="00957A74"/>
    <w:rsid w:val="00970E58"/>
    <w:rsid w:val="00976CDA"/>
    <w:rsid w:val="009A1AE5"/>
    <w:rsid w:val="009B726C"/>
    <w:rsid w:val="009B7BF3"/>
    <w:rsid w:val="009D2E73"/>
    <w:rsid w:val="009E4275"/>
    <w:rsid w:val="009F275C"/>
    <w:rsid w:val="00A072B2"/>
    <w:rsid w:val="00A1370E"/>
    <w:rsid w:val="00A26CAC"/>
    <w:rsid w:val="00A27D2C"/>
    <w:rsid w:val="00A37B56"/>
    <w:rsid w:val="00A71AC2"/>
    <w:rsid w:val="00A76663"/>
    <w:rsid w:val="00A8528B"/>
    <w:rsid w:val="00A927E4"/>
    <w:rsid w:val="00AA17E7"/>
    <w:rsid w:val="00AA2F12"/>
    <w:rsid w:val="00AC0F33"/>
    <w:rsid w:val="00AD0CCA"/>
    <w:rsid w:val="00AE4243"/>
    <w:rsid w:val="00AF0724"/>
    <w:rsid w:val="00B05E30"/>
    <w:rsid w:val="00B26968"/>
    <w:rsid w:val="00B321F4"/>
    <w:rsid w:val="00B3608E"/>
    <w:rsid w:val="00B36DCC"/>
    <w:rsid w:val="00B463D0"/>
    <w:rsid w:val="00B5459B"/>
    <w:rsid w:val="00B54D53"/>
    <w:rsid w:val="00B57862"/>
    <w:rsid w:val="00B73D5B"/>
    <w:rsid w:val="00B75BE9"/>
    <w:rsid w:val="00B76E42"/>
    <w:rsid w:val="00B77991"/>
    <w:rsid w:val="00B968C2"/>
    <w:rsid w:val="00BA2BE6"/>
    <w:rsid w:val="00BB02C5"/>
    <w:rsid w:val="00BB0C2D"/>
    <w:rsid w:val="00BC1B82"/>
    <w:rsid w:val="00BC3686"/>
    <w:rsid w:val="00BC4D41"/>
    <w:rsid w:val="00BE2ADD"/>
    <w:rsid w:val="00BF3440"/>
    <w:rsid w:val="00C04802"/>
    <w:rsid w:val="00C10304"/>
    <w:rsid w:val="00C2159E"/>
    <w:rsid w:val="00C2449D"/>
    <w:rsid w:val="00C518D9"/>
    <w:rsid w:val="00C608A2"/>
    <w:rsid w:val="00C64287"/>
    <w:rsid w:val="00C669E6"/>
    <w:rsid w:val="00C70969"/>
    <w:rsid w:val="00C86FA9"/>
    <w:rsid w:val="00C95550"/>
    <w:rsid w:val="00C961ED"/>
    <w:rsid w:val="00C970DA"/>
    <w:rsid w:val="00CA316E"/>
    <w:rsid w:val="00CA378C"/>
    <w:rsid w:val="00CA5781"/>
    <w:rsid w:val="00CA7A7E"/>
    <w:rsid w:val="00CB2553"/>
    <w:rsid w:val="00CD423E"/>
    <w:rsid w:val="00CF037A"/>
    <w:rsid w:val="00CF089C"/>
    <w:rsid w:val="00D00354"/>
    <w:rsid w:val="00D03B58"/>
    <w:rsid w:val="00D06056"/>
    <w:rsid w:val="00D0779C"/>
    <w:rsid w:val="00D0791A"/>
    <w:rsid w:val="00D10009"/>
    <w:rsid w:val="00D371CE"/>
    <w:rsid w:val="00D624FA"/>
    <w:rsid w:val="00D818AA"/>
    <w:rsid w:val="00D8597A"/>
    <w:rsid w:val="00D94950"/>
    <w:rsid w:val="00D9542C"/>
    <w:rsid w:val="00D967B2"/>
    <w:rsid w:val="00DD2B06"/>
    <w:rsid w:val="00DF1D54"/>
    <w:rsid w:val="00DF3FA8"/>
    <w:rsid w:val="00DF7095"/>
    <w:rsid w:val="00E00B77"/>
    <w:rsid w:val="00E07F44"/>
    <w:rsid w:val="00E23D57"/>
    <w:rsid w:val="00E43FBB"/>
    <w:rsid w:val="00E45D19"/>
    <w:rsid w:val="00E5091D"/>
    <w:rsid w:val="00E562FD"/>
    <w:rsid w:val="00E5646B"/>
    <w:rsid w:val="00E67C13"/>
    <w:rsid w:val="00E717F7"/>
    <w:rsid w:val="00E75763"/>
    <w:rsid w:val="00E76DEF"/>
    <w:rsid w:val="00E77A18"/>
    <w:rsid w:val="00E8365E"/>
    <w:rsid w:val="00EB47F5"/>
    <w:rsid w:val="00ED38F8"/>
    <w:rsid w:val="00ED5C00"/>
    <w:rsid w:val="00ED6411"/>
    <w:rsid w:val="00ED654F"/>
    <w:rsid w:val="00EE06BB"/>
    <w:rsid w:val="00EE285D"/>
    <w:rsid w:val="00F0322B"/>
    <w:rsid w:val="00F05806"/>
    <w:rsid w:val="00F13102"/>
    <w:rsid w:val="00F27792"/>
    <w:rsid w:val="00F2782A"/>
    <w:rsid w:val="00F306FB"/>
    <w:rsid w:val="00F4161D"/>
    <w:rsid w:val="00F42F06"/>
    <w:rsid w:val="00F50884"/>
    <w:rsid w:val="00F543B3"/>
    <w:rsid w:val="00F604AF"/>
    <w:rsid w:val="00F67295"/>
    <w:rsid w:val="00F73664"/>
    <w:rsid w:val="00F8440C"/>
    <w:rsid w:val="00FA4D71"/>
    <w:rsid w:val="00FA7BDC"/>
    <w:rsid w:val="00FB160E"/>
    <w:rsid w:val="00FB2D35"/>
    <w:rsid w:val="00FD24F6"/>
    <w:rsid w:val="00FD7B9F"/>
    <w:rsid w:val="00FE4FCF"/>
    <w:rsid w:val="00FF1685"/>
    <w:rsid w:val="00FF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12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92"/>
  </w:style>
  <w:style w:type="paragraph" w:styleId="Heading1">
    <w:name w:val="heading 1"/>
    <w:basedOn w:val="Normal"/>
    <w:link w:val="Heading1Char"/>
    <w:uiPriority w:val="1"/>
    <w:qFormat/>
    <w:rsid w:val="00513FEC"/>
    <w:pPr>
      <w:widowControl w:val="0"/>
      <w:ind w:left="120"/>
      <w:outlineLvl w:val="0"/>
    </w:pPr>
    <w:rPr>
      <w:rFonts w:ascii="Arial" w:eastAsia="Arial" w:hAnsi="Arial"/>
      <w:b/>
      <w:bCs/>
    </w:rPr>
  </w:style>
  <w:style w:type="paragraph" w:styleId="Heading3">
    <w:name w:val="heading 3"/>
    <w:basedOn w:val="Normal"/>
    <w:next w:val="Normal"/>
    <w:link w:val="Heading3Char"/>
    <w:uiPriority w:val="9"/>
    <w:semiHidden/>
    <w:unhideWhenUsed/>
    <w:qFormat/>
    <w:rsid w:val="00DF3FA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972A7"/>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5972A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3FEC"/>
    <w:rPr>
      <w:rFonts w:ascii="Arial" w:eastAsia="Arial" w:hAnsi="Arial"/>
      <w:b/>
      <w:bCs/>
    </w:rPr>
  </w:style>
  <w:style w:type="paragraph" w:styleId="BodyText">
    <w:name w:val="Body Text"/>
    <w:basedOn w:val="Normal"/>
    <w:link w:val="BodyTextChar"/>
    <w:uiPriority w:val="1"/>
    <w:qFormat/>
    <w:rsid w:val="00513FEC"/>
    <w:pPr>
      <w:widowControl w:val="0"/>
      <w:ind w:left="840"/>
    </w:pPr>
    <w:rPr>
      <w:rFonts w:ascii="Arial" w:eastAsia="Arial" w:hAnsi="Arial"/>
    </w:rPr>
  </w:style>
  <w:style w:type="character" w:customStyle="1" w:styleId="BodyTextChar">
    <w:name w:val="Body Text Char"/>
    <w:basedOn w:val="DefaultParagraphFont"/>
    <w:link w:val="BodyText"/>
    <w:uiPriority w:val="1"/>
    <w:rsid w:val="00513FEC"/>
    <w:rPr>
      <w:rFonts w:ascii="Arial" w:eastAsia="Arial" w:hAnsi="Arial"/>
    </w:rPr>
  </w:style>
  <w:style w:type="paragraph" w:styleId="ListParagraph">
    <w:name w:val="List Paragraph"/>
    <w:basedOn w:val="Normal"/>
    <w:uiPriority w:val="1"/>
    <w:qFormat/>
    <w:rsid w:val="00513FEC"/>
    <w:pPr>
      <w:widowControl w:val="0"/>
    </w:pPr>
    <w:rPr>
      <w:rFonts w:eastAsiaTheme="minorHAnsi"/>
      <w:sz w:val="22"/>
      <w:szCs w:val="22"/>
    </w:rPr>
  </w:style>
  <w:style w:type="paragraph" w:customStyle="1" w:styleId="TableParagraph">
    <w:name w:val="Table Paragraph"/>
    <w:basedOn w:val="Normal"/>
    <w:uiPriority w:val="1"/>
    <w:qFormat/>
    <w:rsid w:val="00513FEC"/>
    <w:pPr>
      <w:widowControl w:val="0"/>
    </w:pPr>
    <w:rPr>
      <w:rFonts w:eastAsiaTheme="minorHAnsi"/>
      <w:sz w:val="22"/>
      <w:szCs w:val="22"/>
    </w:rPr>
  </w:style>
  <w:style w:type="paragraph" w:styleId="Title">
    <w:name w:val="Title"/>
    <w:basedOn w:val="Normal"/>
    <w:next w:val="Normal"/>
    <w:link w:val="TitleChar"/>
    <w:qFormat/>
    <w:rsid w:val="00513FEC"/>
    <w:pPr>
      <w:pBdr>
        <w:top w:val="single" w:sz="8" w:space="10" w:color="A7BFDE"/>
        <w:bottom w:val="single" w:sz="24" w:space="15" w:color="9BBB59"/>
      </w:pBdr>
      <w:jc w:val="center"/>
    </w:pPr>
    <w:rPr>
      <w:rFonts w:ascii="Cambria" w:eastAsia="Times New Roman" w:hAnsi="Cambria" w:cs="Times New Roman"/>
      <w:i/>
      <w:iCs/>
      <w:color w:val="243F60"/>
      <w:sz w:val="60"/>
      <w:szCs w:val="60"/>
      <w:lang w:bidi="en-US"/>
    </w:rPr>
  </w:style>
  <w:style w:type="character" w:customStyle="1" w:styleId="TitleChar">
    <w:name w:val="Title Char"/>
    <w:basedOn w:val="DefaultParagraphFont"/>
    <w:link w:val="Title"/>
    <w:rsid w:val="00513FEC"/>
    <w:rPr>
      <w:rFonts w:ascii="Cambria" w:eastAsia="Times New Roman" w:hAnsi="Cambria" w:cs="Times New Roman"/>
      <w:i/>
      <w:iCs/>
      <w:color w:val="243F60"/>
      <w:sz w:val="60"/>
      <w:szCs w:val="60"/>
      <w:lang w:bidi="en-US"/>
    </w:rPr>
  </w:style>
  <w:style w:type="paragraph" w:styleId="Header">
    <w:name w:val="header"/>
    <w:basedOn w:val="Normal"/>
    <w:link w:val="HeaderChar"/>
    <w:uiPriority w:val="99"/>
    <w:unhideWhenUsed/>
    <w:rsid w:val="00513FEC"/>
    <w:pPr>
      <w:tabs>
        <w:tab w:val="center" w:pos="4320"/>
        <w:tab w:val="right" w:pos="8640"/>
      </w:tabs>
    </w:pPr>
  </w:style>
  <w:style w:type="character" w:customStyle="1" w:styleId="HeaderChar">
    <w:name w:val="Header Char"/>
    <w:basedOn w:val="DefaultParagraphFont"/>
    <w:link w:val="Header"/>
    <w:uiPriority w:val="99"/>
    <w:rsid w:val="00513FEC"/>
  </w:style>
  <w:style w:type="paragraph" w:styleId="Footer">
    <w:name w:val="footer"/>
    <w:basedOn w:val="Normal"/>
    <w:link w:val="FooterChar"/>
    <w:uiPriority w:val="99"/>
    <w:unhideWhenUsed/>
    <w:rsid w:val="00513FEC"/>
    <w:pPr>
      <w:tabs>
        <w:tab w:val="center" w:pos="4320"/>
        <w:tab w:val="right" w:pos="8640"/>
      </w:tabs>
    </w:pPr>
  </w:style>
  <w:style w:type="character" w:customStyle="1" w:styleId="FooterChar">
    <w:name w:val="Footer Char"/>
    <w:basedOn w:val="DefaultParagraphFont"/>
    <w:link w:val="Footer"/>
    <w:uiPriority w:val="99"/>
    <w:rsid w:val="00513FEC"/>
  </w:style>
  <w:style w:type="paragraph" w:styleId="NoSpacing">
    <w:name w:val="No Spacing"/>
    <w:link w:val="NoSpacingChar"/>
    <w:qFormat/>
    <w:rsid w:val="00513FEC"/>
    <w:rPr>
      <w:rFonts w:ascii="PMingLiU" w:hAnsi="PMingLiU"/>
      <w:sz w:val="22"/>
      <w:szCs w:val="22"/>
    </w:rPr>
  </w:style>
  <w:style w:type="character" w:customStyle="1" w:styleId="NoSpacingChar">
    <w:name w:val="No Spacing Char"/>
    <w:basedOn w:val="DefaultParagraphFont"/>
    <w:link w:val="NoSpacing"/>
    <w:rsid w:val="00513FEC"/>
    <w:rPr>
      <w:rFonts w:ascii="PMingLiU" w:hAnsi="PMingLiU"/>
      <w:sz w:val="22"/>
      <w:szCs w:val="22"/>
    </w:rPr>
  </w:style>
  <w:style w:type="character" w:customStyle="1" w:styleId="Heading4Char">
    <w:name w:val="Heading 4 Char"/>
    <w:basedOn w:val="DefaultParagraphFont"/>
    <w:link w:val="Heading4"/>
    <w:uiPriority w:val="9"/>
    <w:rsid w:val="005972A7"/>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rsid w:val="005972A7"/>
    <w:rPr>
      <w:rFonts w:asciiTheme="majorHAnsi" w:eastAsiaTheme="majorEastAsia" w:hAnsiTheme="majorHAnsi" w:cstheme="majorBidi"/>
      <w:color w:val="404040" w:themeColor="text1" w:themeTint="BF"/>
      <w:sz w:val="20"/>
      <w:szCs w:val="20"/>
    </w:rPr>
  </w:style>
  <w:style w:type="character" w:styleId="Hyperlink">
    <w:name w:val="Hyperlink"/>
    <w:semiHidden/>
    <w:rsid w:val="005972A7"/>
    <w:rPr>
      <w:color w:val="000080"/>
      <w:u w:val="single"/>
    </w:rPr>
  </w:style>
  <w:style w:type="paragraph" w:customStyle="1" w:styleId="TableContents">
    <w:name w:val="Table Contents"/>
    <w:basedOn w:val="BodyText"/>
    <w:rsid w:val="005972A7"/>
    <w:pPr>
      <w:widowControl/>
      <w:ind w:left="0"/>
    </w:pPr>
    <w:rPr>
      <w:rFonts w:ascii="Trebuchet MS" w:eastAsia="Trebuchet MS" w:hAnsi="Trebuchet MS" w:cs="Trebuchet MS"/>
      <w:sz w:val="20"/>
      <w:szCs w:val="20"/>
      <w:lang w:bidi="en-US"/>
    </w:rPr>
  </w:style>
  <w:style w:type="character" w:styleId="IntenseReference">
    <w:name w:val="Intense Reference"/>
    <w:qFormat/>
    <w:rsid w:val="005972A7"/>
    <w:rPr>
      <w:rFonts w:ascii="Calibri" w:hAnsi="Calibri"/>
      <w:b/>
      <w:bCs/>
      <w:color w:val="548DD4"/>
      <w:sz w:val="28"/>
      <w:u w:val="none" w:color="9BBB59"/>
    </w:rPr>
  </w:style>
  <w:style w:type="paragraph" w:customStyle="1" w:styleId="greenbox">
    <w:name w:val="green box"/>
    <w:basedOn w:val="BodyText"/>
    <w:qFormat/>
    <w:rsid w:val="005972A7"/>
    <w:pPr>
      <w:widowControl/>
      <w:numPr>
        <w:numId w:val="6"/>
      </w:numPr>
      <w:pBdr>
        <w:top w:val="single" w:sz="4" w:space="1" w:color="548DD4"/>
        <w:left w:val="single" w:sz="4" w:space="4" w:color="548DD4"/>
        <w:bottom w:val="single" w:sz="4" w:space="1" w:color="548DD4"/>
        <w:right w:val="single" w:sz="4" w:space="4" w:color="548DD4"/>
      </w:pBdr>
      <w:shd w:val="clear" w:color="auto" w:fill="C2D69B"/>
    </w:pPr>
    <w:rPr>
      <w:rFonts w:ascii="Trebuchet MS" w:eastAsia="Trebuchet MS" w:hAnsi="Trebuchet MS" w:cs="Trebuchet MS"/>
      <w:b/>
      <w:sz w:val="20"/>
      <w:szCs w:val="20"/>
      <w:lang w:bidi="en-US"/>
    </w:rPr>
  </w:style>
  <w:style w:type="paragraph" w:customStyle="1" w:styleId="Style3">
    <w:name w:val="Style3"/>
    <w:basedOn w:val="Normal"/>
    <w:autoRedefine/>
    <w:rsid w:val="000A775D"/>
    <w:rPr>
      <w:rFonts w:ascii="Trebuchet MS" w:eastAsia="Times New Roman" w:hAnsi="Trebuchet MS" w:cs="Times New Roman"/>
      <w:sz w:val="20"/>
      <w:szCs w:val="20"/>
      <w:lang w:bidi="en-US"/>
    </w:rPr>
  </w:style>
  <w:style w:type="paragraph" w:styleId="NormalWeb">
    <w:name w:val="Normal (Web)"/>
    <w:basedOn w:val="Normal"/>
    <w:unhideWhenUsed/>
    <w:rsid w:val="005972A7"/>
    <w:rPr>
      <w:rFonts w:ascii="Trebuchet MS" w:eastAsia="Times New Roman" w:hAnsi="Trebuchet MS" w:cs="Times New Roman"/>
      <w:sz w:val="20"/>
      <w:szCs w:val="20"/>
    </w:rPr>
  </w:style>
  <w:style w:type="paragraph" w:styleId="BalloonText">
    <w:name w:val="Balloon Text"/>
    <w:basedOn w:val="Normal"/>
    <w:link w:val="BalloonTextChar"/>
    <w:uiPriority w:val="99"/>
    <w:semiHidden/>
    <w:unhideWhenUsed/>
    <w:rsid w:val="002D43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3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5E30"/>
    <w:rPr>
      <w:sz w:val="18"/>
      <w:szCs w:val="18"/>
    </w:rPr>
  </w:style>
  <w:style w:type="paragraph" w:styleId="CommentText">
    <w:name w:val="annotation text"/>
    <w:basedOn w:val="Normal"/>
    <w:link w:val="CommentTextChar"/>
    <w:semiHidden/>
    <w:unhideWhenUsed/>
    <w:rsid w:val="00B05E30"/>
  </w:style>
  <w:style w:type="character" w:customStyle="1" w:styleId="CommentTextChar">
    <w:name w:val="Comment Text Char"/>
    <w:basedOn w:val="DefaultParagraphFont"/>
    <w:link w:val="CommentText"/>
    <w:uiPriority w:val="99"/>
    <w:semiHidden/>
    <w:rsid w:val="00B05E30"/>
  </w:style>
  <w:style w:type="paragraph" w:styleId="CommentSubject">
    <w:name w:val="annotation subject"/>
    <w:basedOn w:val="CommentText"/>
    <w:next w:val="CommentText"/>
    <w:link w:val="CommentSubjectChar"/>
    <w:uiPriority w:val="99"/>
    <w:semiHidden/>
    <w:unhideWhenUsed/>
    <w:rsid w:val="00B05E30"/>
    <w:rPr>
      <w:b/>
      <w:bCs/>
      <w:sz w:val="20"/>
      <w:szCs w:val="20"/>
    </w:rPr>
  </w:style>
  <w:style w:type="character" w:customStyle="1" w:styleId="CommentSubjectChar">
    <w:name w:val="Comment Subject Char"/>
    <w:basedOn w:val="CommentTextChar"/>
    <w:link w:val="CommentSubject"/>
    <w:uiPriority w:val="99"/>
    <w:semiHidden/>
    <w:rsid w:val="00B05E30"/>
    <w:rPr>
      <w:b/>
      <w:bCs/>
      <w:sz w:val="20"/>
      <w:szCs w:val="20"/>
    </w:rPr>
  </w:style>
  <w:style w:type="paragraph" w:styleId="Revision">
    <w:name w:val="Revision"/>
    <w:hidden/>
    <w:uiPriority w:val="99"/>
    <w:semiHidden/>
    <w:rsid w:val="00CA5781"/>
  </w:style>
  <w:style w:type="paragraph" w:styleId="IntenseQuote">
    <w:name w:val="Intense Quote"/>
    <w:basedOn w:val="Normal"/>
    <w:next w:val="Normal"/>
    <w:link w:val="IntenseQuoteChar"/>
    <w:uiPriority w:val="30"/>
    <w:qFormat/>
    <w:rsid w:val="000B20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20EB"/>
    <w:rPr>
      <w:b/>
      <w:bCs/>
      <w:i/>
      <w:iCs/>
      <w:color w:val="4F81BD" w:themeColor="accent1"/>
    </w:rPr>
  </w:style>
  <w:style w:type="paragraph" w:customStyle="1" w:styleId="MediumGrid21">
    <w:name w:val="Medium Grid 21"/>
    <w:basedOn w:val="Normal"/>
    <w:qFormat/>
    <w:rsid w:val="002011CC"/>
    <w:rPr>
      <w:rFonts w:ascii="Calibri" w:eastAsia="Times New Roman" w:hAnsi="Calibri" w:cs="Times New Roman"/>
      <w:sz w:val="22"/>
      <w:szCs w:val="22"/>
      <w:lang w:bidi="en-US"/>
    </w:rPr>
  </w:style>
  <w:style w:type="table" w:customStyle="1" w:styleId="ListTable7Colorful1">
    <w:name w:val="List Table 7 Colorful1"/>
    <w:basedOn w:val="TableNormal"/>
    <w:next w:val="ListTable7Colorful"/>
    <w:uiPriority w:val="52"/>
    <w:rsid w:val="002011CC"/>
    <w:rPr>
      <w:rFonts w:ascii="Calibri" w:eastAsia="Times New Roman" w:hAnsi="Calibri" w:cs="Times New Roman"/>
      <w:color w:val="000000"/>
      <w:sz w:val="20"/>
      <w:szCs w:val="20"/>
    </w:rPr>
    <w:tblPr>
      <w:tblStyleRowBandSize w:val="1"/>
      <w:tblStyleColBandSize w:val="1"/>
    </w:tblPr>
    <w:tblStylePr w:type="firstRow">
      <w:rPr>
        <w:rFonts w:ascii="Calibri" w:eastAsia="MS Gothic" w:hAnsi="Calibri" w:cs="Times New Roman"/>
        <w:i/>
        <w:iCs/>
        <w:sz w:val="26"/>
      </w:rPr>
      <w:tblPr/>
      <w:tcPr>
        <w:tcBorders>
          <w:bottom w:val="single" w:sz="4" w:space="0" w:color="000000"/>
        </w:tcBorders>
        <w:shd w:val="clear" w:color="auto" w:fill="FFFFFF"/>
      </w:tcPr>
    </w:tblStylePr>
    <w:tblStylePr w:type="lastRow">
      <w:rPr>
        <w:rFonts w:ascii="Calibri" w:eastAsia="MS Gothic" w:hAnsi="Calibri" w:cs="Times New Roman"/>
        <w:i/>
        <w:iCs/>
        <w:sz w:val="26"/>
      </w:rPr>
      <w:tblPr/>
      <w:tcPr>
        <w:tcBorders>
          <w:top w:val="single" w:sz="4" w:space="0" w:color="00000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000000"/>
        </w:tcBorders>
        <w:shd w:val="clear" w:color="auto" w:fill="FFFFFF"/>
      </w:tcPr>
    </w:tblStylePr>
    <w:tblStylePr w:type="lastCol">
      <w:rPr>
        <w:rFonts w:ascii="Calibri" w:eastAsia="MS Gothic"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2011C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rsid w:val="00CA316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F3FA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2230">
      <w:bodyDiv w:val="1"/>
      <w:marLeft w:val="0"/>
      <w:marRight w:val="0"/>
      <w:marTop w:val="0"/>
      <w:marBottom w:val="0"/>
      <w:divBdr>
        <w:top w:val="none" w:sz="0" w:space="0" w:color="auto"/>
        <w:left w:val="none" w:sz="0" w:space="0" w:color="auto"/>
        <w:bottom w:val="none" w:sz="0" w:space="0" w:color="auto"/>
        <w:right w:val="none" w:sz="0" w:space="0" w:color="auto"/>
      </w:divBdr>
    </w:div>
    <w:div w:id="165147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9303FB168D0A4693618DA1ADFD0D54"/>
        <w:category>
          <w:name w:val="General"/>
          <w:gallery w:val="placeholder"/>
        </w:category>
        <w:types>
          <w:type w:val="bbPlcHdr"/>
        </w:types>
        <w:behaviors>
          <w:behavior w:val="content"/>
        </w:behaviors>
        <w:guid w:val="{77BA76C2-8F12-D744-8E96-8CEC02BE0C2E}"/>
      </w:docPartPr>
      <w:docPartBody>
        <w:p w:rsidR="00107F03" w:rsidRDefault="00107F03" w:rsidP="00107F03">
          <w:pPr>
            <w:pStyle w:val="429303FB168D0A4693618DA1ADFD0D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F03"/>
    <w:rsid w:val="00002AE8"/>
    <w:rsid w:val="00016821"/>
    <w:rsid w:val="00031A27"/>
    <w:rsid w:val="0004503A"/>
    <w:rsid w:val="000E5EDF"/>
    <w:rsid w:val="00107F03"/>
    <w:rsid w:val="00144508"/>
    <w:rsid w:val="001A1EDE"/>
    <w:rsid w:val="001B3439"/>
    <w:rsid w:val="001F46D5"/>
    <w:rsid w:val="00211C75"/>
    <w:rsid w:val="002230A7"/>
    <w:rsid w:val="002568D4"/>
    <w:rsid w:val="002B3C98"/>
    <w:rsid w:val="002E1BCA"/>
    <w:rsid w:val="003162E9"/>
    <w:rsid w:val="00325AF7"/>
    <w:rsid w:val="00361683"/>
    <w:rsid w:val="00385D18"/>
    <w:rsid w:val="00390464"/>
    <w:rsid w:val="004B1FFB"/>
    <w:rsid w:val="00597143"/>
    <w:rsid w:val="006774B3"/>
    <w:rsid w:val="00695833"/>
    <w:rsid w:val="006A3819"/>
    <w:rsid w:val="006A6CE9"/>
    <w:rsid w:val="006C69FC"/>
    <w:rsid w:val="006D6E18"/>
    <w:rsid w:val="006F5C48"/>
    <w:rsid w:val="00724BB9"/>
    <w:rsid w:val="00773C74"/>
    <w:rsid w:val="007A64CA"/>
    <w:rsid w:val="007D27C3"/>
    <w:rsid w:val="00836907"/>
    <w:rsid w:val="008B517B"/>
    <w:rsid w:val="009418B6"/>
    <w:rsid w:val="009809F4"/>
    <w:rsid w:val="00A53242"/>
    <w:rsid w:val="00A54F0E"/>
    <w:rsid w:val="00A92E71"/>
    <w:rsid w:val="00A930C1"/>
    <w:rsid w:val="00AA1647"/>
    <w:rsid w:val="00B157E1"/>
    <w:rsid w:val="00BD760C"/>
    <w:rsid w:val="00C741E2"/>
    <w:rsid w:val="00CF5C33"/>
    <w:rsid w:val="00D71273"/>
    <w:rsid w:val="00D73A3E"/>
    <w:rsid w:val="00D917FC"/>
    <w:rsid w:val="00DC64EB"/>
    <w:rsid w:val="00DE1822"/>
    <w:rsid w:val="00E26990"/>
    <w:rsid w:val="00E301C4"/>
    <w:rsid w:val="00EB2B91"/>
    <w:rsid w:val="00F20F5C"/>
    <w:rsid w:val="00F43FD9"/>
    <w:rsid w:val="00FE57F3"/>
    <w:rsid w:val="00FF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303FB168D0A4693618DA1ADFD0D54">
    <w:name w:val="429303FB168D0A4693618DA1ADFD0D54"/>
    <w:rsid w:val="00107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B8F0-BB22-4EE2-870B-E103F16A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Health Information Technology</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Jim Toner</cp:lastModifiedBy>
  <cp:revision>4</cp:revision>
  <cp:lastPrinted>2022-01-03T00:55:00Z</cp:lastPrinted>
  <dcterms:created xsi:type="dcterms:W3CDTF">2022-06-26T16:07:00Z</dcterms:created>
  <dcterms:modified xsi:type="dcterms:W3CDTF">2022-08-06T15:53:00Z</dcterms:modified>
</cp:coreProperties>
</file>